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028" w:rsidRDefault="00287028" w:rsidP="00287028">
      <w:pPr>
        <w:pStyle w:val="PMDatum"/>
      </w:pPr>
      <w:r w:rsidRPr="00287028">
        <w:t>Stockholm 201</w:t>
      </w:r>
      <w:r w:rsidR="00924CB5">
        <w:t>3</w:t>
      </w:r>
      <w:r w:rsidRPr="00287028">
        <w:t>-</w:t>
      </w:r>
      <w:r w:rsidR="00924CB5">
        <w:t>1</w:t>
      </w:r>
      <w:r w:rsidR="007D350D">
        <w:t>2</w:t>
      </w:r>
      <w:r w:rsidRPr="00287028">
        <w:t>-</w:t>
      </w:r>
      <w:r w:rsidR="007D350D">
        <w:t>XX</w:t>
      </w:r>
    </w:p>
    <w:p w:rsidR="00F3112D" w:rsidRPr="00C00A0B" w:rsidRDefault="00C00A0B" w:rsidP="00C00A0B">
      <w:pPr>
        <w:rPr>
          <w:sz w:val="28"/>
          <w:szCs w:val="28"/>
        </w:rPr>
      </w:pPr>
      <w:bookmarkStart w:id="0" w:name="_GoBack"/>
      <w:bookmarkEnd w:id="0"/>
      <w:r w:rsidRPr="00C00A0B">
        <w:rPr>
          <w:sz w:val="28"/>
          <w:szCs w:val="28"/>
        </w:rPr>
        <w:t xml:space="preserve">Scandic skapar julstämning hos behövande barnfamiljer </w:t>
      </w:r>
    </w:p>
    <w:p w:rsidR="00924CB5" w:rsidRPr="00C53577" w:rsidRDefault="005C5D92" w:rsidP="00924CB5">
      <w:pPr>
        <w:rPr>
          <w:b/>
          <w:iCs/>
          <w:szCs w:val="18"/>
        </w:rPr>
      </w:pPr>
      <w:r w:rsidRPr="005C5D92">
        <w:rPr>
          <w:noProof/>
          <w:szCs w:val="18"/>
        </w:rPr>
        <w:pict>
          <v:shapetype id="_x0000_t202" coordsize="21600,21600" o:spt="202" path="m,l,21600r21600,l21600,xe">
            <v:stroke joinstyle="miter"/>
            <v:path gradientshapeok="t" o:connecttype="rect"/>
          </v:shapetype>
          <v:shape id="Textruta 2" o:spid="_x0000_s2050" type="#_x0000_t202" style="position:absolute;margin-left:332.45pt;margin-top:158pt;width:165pt;height:258.85pt;z-index:251660288;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">
            <v:textbox style="mso-next-textbox:#Textruta 2">
              <w:txbxContent>
                <w:p w:rsidR="00467165" w:rsidRPr="00B9607B" w:rsidRDefault="00467165" w:rsidP="00924CB5">
                  <w:pPr>
                    <w:rPr>
                      <w:b/>
                      <w:sz w:val="16"/>
                      <w:szCs w:val="16"/>
                    </w:rPr>
                  </w:pPr>
                  <w:r>
                    <w:rPr>
                      <w:b/>
                      <w:sz w:val="16"/>
                      <w:szCs w:val="16"/>
                    </w:rPr>
                    <w:t>Berättelse från Julen 2012</w:t>
                  </w:r>
                </w:p>
                <w:p w:rsidR="00467165" w:rsidRPr="00C53577" w:rsidRDefault="00467165" w:rsidP="00C53577">
                  <w:pPr>
                    <w:autoSpaceDE w:val="0"/>
                    <w:autoSpaceDN w:val="0"/>
                    <w:rPr>
                      <w:sz w:val="16"/>
                      <w:szCs w:val="16"/>
                    </w:rPr>
                  </w:pPr>
                  <w:r w:rsidRPr="00C53577">
                    <w:rPr>
                      <w:sz w:val="16"/>
                      <w:szCs w:val="16"/>
                    </w:rPr>
                    <w:t>Backa församling på Hisingen i Göteborg var en av de aktörer som fick möjlighet att förmedla julklappar till behövande barn och ungdomar under december 2012 och Dan Bernspång, kyrkoherde i Backa berättar:</w:t>
                  </w:r>
                </w:p>
                <w:p w:rsidR="00467165" w:rsidRPr="00C53577" w:rsidRDefault="00467165" w:rsidP="00C53577">
                  <w:pPr>
                    <w:rPr>
                      <w:rFonts w:cs="Arial"/>
                      <w:i/>
                      <w:sz w:val="16"/>
                      <w:szCs w:val="16"/>
                    </w:rPr>
                  </w:pPr>
                  <w:r>
                    <w:rPr>
                      <w:sz w:val="16"/>
                      <w:szCs w:val="16"/>
                    </w:rPr>
                    <w:t>”</w:t>
                  </w:r>
                  <w:r w:rsidRPr="00C53577">
                    <w:rPr>
                      <w:sz w:val="16"/>
                      <w:szCs w:val="16"/>
                    </w:rPr>
                    <w:t>En familj som fick julklappar valde bland de platta paketen för att hitta en bok eller två. Deras ena dotter var en stor bokläsare, men familjen hade inte råd med några böcker. Visserligen kan man låna på biblioteken, men som vi alla vet är det något annat att faktiskt få ha sin</w:t>
                  </w:r>
                  <w:r w:rsidRPr="00C53577">
                    <w:rPr>
                      <w:szCs w:val="18"/>
                    </w:rPr>
                    <w:t xml:space="preserve"> </w:t>
                  </w:r>
                  <w:r w:rsidRPr="00C53577">
                    <w:rPr>
                      <w:sz w:val="16"/>
                      <w:szCs w:val="16"/>
                    </w:rPr>
                    <w:t>egen bok. Familjen kom tillbaka och flickan själv tackade, mycket rörd, för att hon</w:t>
                  </w:r>
                  <w:r w:rsidRPr="00C53577">
                    <w:rPr>
                      <w:szCs w:val="18"/>
                    </w:rPr>
                    <w:t xml:space="preserve"> </w:t>
                  </w:r>
                  <w:r w:rsidRPr="00C53577">
                    <w:rPr>
                      <w:sz w:val="16"/>
                      <w:szCs w:val="16"/>
                    </w:rPr>
                    <w:t>för första gången i sitt liv fått en helt egen ny bok. Flickan är 13 år</w:t>
                  </w:r>
                  <w:r w:rsidRPr="00C53577">
                    <w:rPr>
                      <w:szCs w:val="18"/>
                    </w:rPr>
                    <w:t xml:space="preserve"> </w:t>
                  </w:r>
                  <w:r w:rsidRPr="00C53577">
                    <w:rPr>
                      <w:sz w:val="16"/>
                      <w:szCs w:val="16"/>
                    </w:rPr>
                    <w:t>gammal och är</w:t>
                  </w:r>
                  <w:r w:rsidRPr="00C53577">
                    <w:rPr>
                      <w:szCs w:val="18"/>
                    </w:rPr>
                    <w:t xml:space="preserve"> </w:t>
                  </w:r>
                  <w:r w:rsidRPr="00C53577">
                    <w:rPr>
                      <w:sz w:val="16"/>
                      <w:szCs w:val="16"/>
                    </w:rPr>
                    <w:t>född och uppvuxen i Sverige.</w:t>
                  </w:r>
                  <w:r>
                    <w:rPr>
                      <w:sz w:val="16"/>
                      <w:szCs w:val="16"/>
                    </w:rPr>
                    <w:t>”</w:t>
                  </w:r>
                </w:p>
                <w:p w:rsidR="00467165" w:rsidRDefault="00467165" w:rsidP="00924CB5">
                  <w:pPr>
                    <w:rPr>
                      <w:rFonts w:cs="Arial"/>
                      <w:i/>
                      <w:sz w:val="12"/>
                      <w:szCs w:val="12"/>
                    </w:rPr>
                  </w:pPr>
                </w:p>
                <w:p w:rsidR="00467165" w:rsidRDefault="00467165" w:rsidP="00924CB5">
                  <w:pPr>
                    <w:rPr>
                      <w:rFonts w:cs="Arial"/>
                      <w:i/>
                      <w:sz w:val="12"/>
                      <w:szCs w:val="12"/>
                    </w:rPr>
                  </w:pPr>
                </w:p>
                <w:p w:rsidR="00467165" w:rsidRDefault="00467165" w:rsidP="00924CB5">
                  <w:pPr>
                    <w:rPr>
                      <w:rFonts w:cs="Arial"/>
                      <w:i/>
                      <w:sz w:val="12"/>
                      <w:szCs w:val="12"/>
                    </w:rPr>
                  </w:pPr>
                </w:p>
                <w:p w:rsidR="00467165" w:rsidRDefault="00467165" w:rsidP="00924CB5">
                  <w:pPr>
                    <w:rPr>
                      <w:rFonts w:cs="Arial"/>
                      <w:i/>
                      <w:sz w:val="12"/>
                      <w:szCs w:val="12"/>
                    </w:rPr>
                  </w:pPr>
                </w:p>
                <w:p w:rsidR="00467165" w:rsidRDefault="00467165" w:rsidP="00924CB5">
                  <w:pPr>
                    <w:rPr>
                      <w:rFonts w:cs="Arial"/>
                      <w:i/>
                      <w:sz w:val="12"/>
                      <w:szCs w:val="12"/>
                    </w:rPr>
                  </w:pPr>
                </w:p>
                <w:p w:rsidR="00467165" w:rsidRPr="00B9607B" w:rsidRDefault="00467165" w:rsidP="00924CB5">
                  <w:pPr>
                    <w:rPr>
                      <w:rFonts w:cs="Arial"/>
                      <w:i/>
                      <w:sz w:val="12"/>
                      <w:szCs w:val="12"/>
                    </w:rPr>
                  </w:pPr>
                  <w:r w:rsidRPr="00B9607B">
                    <w:rPr>
                      <w:rFonts w:cs="Arial"/>
                      <w:i/>
                      <w:sz w:val="12"/>
                      <w:szCs w:val="12"/>
                    </w:rPr>
                    <w:t>*Enligt Rädda Barnens senaste rapport 2012 om barns ekonomiska utsatthet.</w:t>
                  </w:r>
                  <w:r w:rsidRPr="00B9607B">
                    <w:rPr>
                      <w:rFonts w:cs="Arial"/>
                      <w:i/>
                      <w:sz w:val="12"/>
                      <w:szCs w:val="12"/>
                    </w:rPr>
                    <w:br/>
                  </w:r>
                </w:p>
                <w:p w:rsidR="00467165" w:rsidRPr="003D599F" w:rsidRDefault="00467165" w:rsidP="00924CB5">
                  <w:pPr>
                    <w:spacing w:before="100" w:beforeAutospacing="1" w:after="100" w:afterAutospacing="1"/>
                    <w:rPr>
                      <w:rFonts w:ascii="Calibri" w:eastAsia="Times New Roman" w:hAnsi="Calibri"/>
                    </w:rPr>
                  </w:pPr>
                </w:p>
                <w:p w:rsidR="00467165" w:rsidRPr="003D599F" w:rsidRDefault="00467165" w:rsidP="00924CB5">
                  <w:pPr>
                    <w:rPr>
                      <w:rFonts w:ascii="Calibri" w:eastAsia="Times New Roman" w:hAnsi="Calibri"/>
                    </w:rPr>
                  </w:pPr>
                </w:p>
              </w:txbxContent>
            </v:textbox>
            <w10:wrap type="square" anchorx="margin" anchory="margin"/>
          </v:shape>
        </w:pict>
      </w:r>
      <w:r w:rsidR="00924CB5" w:rsidRPr="00C53577">
        <w:rPr>
          <w:b/>
          <w:szCs w:val="18"/>
        </w:rPr>
        <w:t xml:space="preserve">I Sverige lever vart tionde barn i fattigdom*. </w:t>
      </w:r>
      <w:r w:rsidR="00924CB5" w:rsidRPr="00C53577">
        <w:rPr>
          <w:b/>
          <w:iCs/>
          <w:szCs w:val="18"/>
        </w:rPr>
        <w:t xml:space="preserve">Tillsammans med den ideella hjälporganisationen, Lazarushjälpen, gör Scandic en insats för att lysa upp julen för en del av dessa barn och deras familjer. På </w:t>
      </w:r>
      <w:r w:rsidR="00F3112D">
        <w:rPr>
          <w:b/>
          <w:iCs/>
          <w:szCs w:val="18"/>
        </w:rPr>
        <w:t>majoriteten av Scandics svenska hotell</w:t>
      </w:r>
      <w:r w:rsidR="00924CB5" w:rsidRPr="00C53577">
        <w:rPr>
          <w:b/>
          <w:iCs/>
          <w:szCs w:val="18"/>
        </w:rPr>
        <w:t xml:space="preserve"> </w:t>
      </w:r>
      <w:r w:rsidR="00306ACA">
        <w:rPr>
          <w:b/>
          <w:iCs/>
          <w:szCs w:val="18"/>
        </w:rPr>
        <w:t>uppm</w:t>
      </w:r>
      <w:r w:rsidR="00F3112D">
        <w:rPr>
          <w:b/>
          <w:iCs/>
          <w:szCs w:val="18"/>
        </w:rPr>
        <w:t>untras</w:t>
      </w:r>
      <w:r w:rsidR="00306ACA">
        <w:rPr>
          <w:b/>
          <w:iCs/>
          <w:szCs w:val="18"/>
        </w:rPr>
        <w:t xml:space="preserve"> </w:t>
      </w:r>
      <w:r w:rsidR="00924CB5" w:rsidRPr="00C53577">
        <w:rPr>
          <w:b/>
          <w:iCs/>
          <w:szCs w:val="18"/>
        </w:rPr>
        <w:t xml:space="preserve">gäster, </w:t>
      </w:r>
      <w:r w:rsidR="00F3112D">
        <w:rPr>
          <w:b/>
          <w:iCs/>
          <w:szCs w:val="18"/>
        </w:rPr>
        <w:t>medarbetare</w:t>
      </w:r>
      <w:r w:rsidR="00F3112D" w:rsidRPr="00C53577">
        <w:rPr>
          <w:b/>
          <w:iCs/>
          <w:szCs w:val="18"/>
        </w:rPr>
        <w:t xml:space="preserve"> </w:t>
      </w:r>
      <w:r w:rsidR="00924CB5" w:rsidRPr="00C53577">
        <w:rPr>
          <w:b/>
          <w:iCs/>
          <w:szCs w:val="18"/>
        </w:rPr>
        <w:t>och förbipasserande</w:t>
      </w:r>
      <w:r w:rsidR="00306ACA">
        <w:rPr>
          <w:b/>
          <w:iCs/>
          <w:szCs w:val="18"/>
        </w:rPr>
        <w:t xml:space="preserve"> att</w:t>
      </w:r>
      <w:r w:rsidR="00924CB5" w:rsidRPr="00C53577">
        <w:rPr>
          <w:b/>
          <w:iCs/>
          <w:szCs w:val="18"/>
        </w:rPr>
        <w:t xml:space="preserve"> lämna in en julklapp som sedan Lazarushjälpen distribuerar utan mellanhänder direkt till behövande barn i olika organisationer. </w:t>
      </w:r>
    </w:p>
    <w:p w:rsidR="00C53577" w:rsidRDefault="00924CB5" w:rsidP="00C53577">
      <w:pPr>
        <w:autoSpaceDE w:val="0"/>
        <w:autoSpaceDN w:val="0"/>
        <w:rPr>
          <w:rFonts w:cs="Arial"/>
          <w:iCs/>
          <w:szCs w:val="18"/>
        </w:rPr>
      </w:pPr>
      <w:r w:rsidRPr="00C53577">
        <w:rPr>
          <w:rFonts w:cs="Arial"/>
          <w:iCs/>
          <w:szCs w:val="18"/>
        </w:rPr>
        <w:t xml:space="preserve">Förra året samlade Scandic i Göteborg in julklappar tillsammans med Lazarus. </w:t>
      </w:r>
      <w:r w:rsidR="00F3112D">
        <w:rPr>
          <w:rFonts w:cs="Arial"/>
          <w:iCs/>
          <w:szCs w:val="18"/>
        </w:rPr>
        <w:t xml:space="preserve">Tack vare den positiva responsen från såväl givare som mottagare, gör nu hotellkedjan en utökad insats </w:t>
      </w:r>
      <w:r w:rsidRPr="00C53577">
        <w:rPr>
          <w:rFonts w:cs="Arial"/>
          <w:iCs/>
          <w:szCs w:val="18"/>
        </w:rPr>
        <w:t xml:space="preserve">och samlar in julklappar på </w:t>
      </w:r>
      <w:r w:rsidR="00A57F11">
        <w:rPr>
          <w:rFonts w:cs="Arial"/>
          <w:iCs/>
          <w:szCs w:val="18"/>
        </w:rPr>
        <w:t>över 45 hotell i Sverige</w:t>
      </w:r>
      <w:r w:rsidRPr="00C53577">
        <w:rPr>
          <w:rFonts w:cs="Arial"/>
          <w:iCs/>
          <w:szCs w:val="18"/>
        </w:rPr>
        <w:t xml:space="preserve">. </w:t>
      </w:r>
    </w:p>
    <w:p w:rsidR="00C53577" w:rsidRPr="00C53577" w:rsidRDefault="00C53577" w:rsidP="00C53577">
      <w:pPr>
        <w:rPr>
          <w:szCs w:val="18"/>
        </w:rPr>
      </w:pPr>
      <w:r w:rsidRPr="00C53577">
        <w:rPr>
          <w:szCs w:val="18"/>
        </w:rPr>
        <w:t xml:space="preserve">Scandic har arbetat för en mer hållbar värld sedan 1993, bland annat genom hotellengagemang under det gemensamma taket ”Scandic i samhället”. Scandic arbetar </w:t>
      </w:r>
      <w:r w:rsidR="00F3112D">
        <w:rPr>
          <w:szCs w:val="18"/>
        </w:rPr>
        <w:t>dagligdags med samhällsengagemang, i synnerhet på lokal hotellnivå, där just arbetet för särskilt utsatta grupper som t ex barn har en hög prioritet.</w:t>
      </w:r>
      <w:r w:rsidRPr="00C53577">
        <w:rPr>
          <w:szCs w:val="18"/>
        </w:rPr>
        <w:t xml:space="preserve"> </w:t>
      </w:r>
    </w:p>
    <w:p w:rsidR="00C53577" w:rsidRPr="00C53577" w:rsidRDefault="00C53577" w:rsidP="00C53577">
      <w:pPr>
        <w:pStyle w:val="ListParagraph"/>
        <w:numPr>
          <w:ilvl w:val="0"/>
          <w:numId w:val="18"/>
        </w:numPr>
        <w:autoSpaceDE w:val="0"/>
        <w:autoSpaceDN w:val="0"/>
        <w:rPr>
          <w:rFonts w:cs="Arial"/>
          <w:iCs/>
          <w:szCs w:val="18"/>
        </w:rPr>
      </w:pPr>
      <w:r w:rsidRPr="00C53577">
        <w:rPr>
          <w:szCs w:val="18"/>
        </w:rPr>
        <w:t>Just riktade insatser mot utsatta barn och ungdomar ligger oss varmt om hjärtat då vi dels har möjlighet att påverka en positiv samhällsutveckling och dels då vi för många är en första arbetsplats, säger Inger Mattsson, hållbarhetsansvarig på Scandic.</w:t>
      </w:r>
    </w:p>
    <w:p w:rsidR="00C53577" w:rsidRDefault="00924CB5" w:rsidP="000731D6">
      <w:pPr>
        <w:autoSpaceDE w:val="0"/>
        <w:autoSpaceDN w:val="0"/>
        <w:rPr>
          <w:rFonts w:cs="Arial"/>
          <w:iCs/>
          <w:szCs w:val="18"/>
        </w:rPr>
      </w:pPr>
      <w:r w:rsidRPr="00C53577">
        <w:rPr>
          <w:rFonts w:cs="Arial"/>
          <w:iCs/>
          <w:szCs w:val="18"/>
        </w:rPr>
        <w:t xml:space="preserve">Scandic </w:t>
      </w:r>
      <w:r w:rsidR="00C53577">
        <w:rPr>
          <w:rFonts w:cs="Arial"/>
          <w:iCs/>
          <w:szCs w:val="18"/>
        </w:rPr>
        <w:t>har valt La</w:t>
      </w:r>
      <w:r w:rsidRPr="00C53577">
        <w:rPr>
          <w:rFonts w:cs="Arial"/>
          <w:iCs/>
          <w:szCs w:val="18"/>
        </w:rPr>
        <w:t>zarus</w:t>
      </w:r>
      <w:r w:rsidR="00C53577">
        <w:rPr>
          <w:rFonts w:cs="Arial"/>
          <w:iCs/>
          <w:szCs w:val="18"/>
        </w:rPr>
        <w:t xml:space="preserve"> som samarbetspartner</w:t>
      </w:r>
      <w:r w:rsidRPr="00C53577">
        <w:rPr>
          <w:rFonts w:cs="Arial"/>
          <w:iCs/>
          <w:szCs w:val="18"/>
        </w:rPr>
        <w:t xml:space="preserve"> då de finns</w:t>
      </w:r>
      <w:r w:rsidR="00B9607B" w:rsidRPr="00C53577">
        <w:rPr>
          <w:rFonts w:cs="Arial"/>
          <w:iCs/>
          <w:szCs w:val="18"/>
        </w:rPr>
        <w:t xml:space="preserve"> </w:t>
      </w:r>
      <w:r w:rsidR="00C53577" w:rsidRPr="00C53577">
        <w:rPr>
          <w:rFonts w:cs="Arial"/>
          <w:iCs/>
          <w:szCs w:val="18"/>
        </w:rPr>
        <w:t>r</w:t>
      </w:r>
      <w:r w:rsidRPr="00C53577">
        <w:rPr>
          <w:rFonts w:cs="Arial"/>
          <w:iCs/>
          <w:szCs w:val="18"/>
        </w:rPr>
        <w:t>epresenterade på de flesta orter där Scandic har hotell och kan på så sätt se till att julklapparna delas ut lokalt till behövande barn på orten. Det blir en god geografisk täckning, från norr till söder och större möjlighet att nå ut till fler barn.</w:t>
      </w:r>
    </w:p>
    <w:p w:rsidR="00924CB5" w:rsidRPr="00050571" w:rsidRDefault="00C53577" w:rsidP="00924CB5">
      <w:pPr>
        <w:numPr>
          <w:ilvl w:val="0"/>
          <w:numId w:val="14"/>
        </w:numPr>
        <w:autoSpaceDE w:val="0"/>
        <w:autoSpaceDN w:val="0"/>
        <w:spacing w:after="200" w:line="276" w:lineRule="auto"/>
        <w:rPr>
          <w:szCs w:val="18"/>
        </w:rPr>
      </w:pPr>
      <w:r w:rsidRPr="00C53577">
        <w:rPr>
          <w:rFonts w:cs="Arial"/>
          <w:color w:val="000000"/>
          <w:szCs w:val="18"/>
        </w:rPr>
        <w:t xml:space="preserve">Vi är väldigt glada över att göra detta tillsammans med Scandic. I Sverige finns 248 000 </w:t>
      </w:r>
      <w:r w:rsidR="00A43AF5">
        <w:rPr>
          <w:rFonts w:cs="Arial"/>
          <w:color w:val="000000"/>
          <w:szCs w:val="18"/>
        </w:rPr>
        <w:t xml:space="preserve">barn som lever i ekonomisk utsatthet, julen förvandlas för många av dem till en ångestladdad högtid som är </w:t>
      </w:r>
      <w:r w:rsidRPr="00C53577">
        <w:rPr>
          <w:rFonts w:cs="Arial"/>
          <w:color w:val="000000"/>
          <w:szCs w:val="18"/>
        </w:rPr>
        <w:t xml:space="preserve">förknippad med allt annat än julklappar och familjemys. Genom vårt samarbete under julen hoppas vi kunna bidra till att färre barn känner så, säger </w:t>
      </w:r>
      <w:r w:rsidR="00A57F11">
        <w:rPr>
          <w:rFonts w:cs="Arial"/>
          <w:color w:val="000000"/>
          <w:szCs w:val="18"/>
        </w:rPr>
        <w:t xml:space="preserve">John Björklund </w:t>
      </w:r>
      <w:r w:rsidRPr="00C53577">
        <w:rPr>
          <w:rFonts w:cs="Arial"/>
          <w:color w:val="000000"/>
          <w:szCs w:val="18"/>
        </w:rPr>
        <w:t>på Lazarus.</w:t>
      </w:r>
    </w:p>
    <w:p w:rsidR="00050571" w:rsidRPr="00C53577" w:rsidRDefault="00050571" w:rsidP="00050571">
      <w:pPr>
        <w:autoSpaceDE w:val="0"/>
        <w:autoSpaceDN w:val="0"/>
        <w:spacing w:after="200" w:line="276" w:lineRule="auto"/>
        <w:rPr>
          <w:szCs w:val="18"/>
        </w:rPr>
      </w:pPr>
      <w:r w:rsidRPr="00050571">
        <w:rPr>
          <w:rFonts w:cs="Arial"/>
          <w:color w:val="000000"/>
          <w:szCs w:val="18"/>
        </w:rPr>
        <w:t>För mer information om Lazarushjälpen</w:t>
      </w:r>
      <w:r>
        <w:rPr>
          <w:rFonts w:cs="Arial"/>
          <w:color w:val="000000"/>
          <w:szCs w:val="18"/>
        </w:rPr>
        <w:t xml:space="preserve">, besök </w:t>
      </w:r>
      <w:hyperlink r:id="rId8" w:history="1">
        <w:r w:rsidRPr="00541A44">
          <w:rPr>
            <w:rStyle w:val="Hyperlink"/>
            <w:rFonts w:cs="Arial"/>
            <w:szCs w:val="18"/>
          </w:rPr>
          <w:t>www.sanktlazarusorden.se</w:t>
        </w:r>
      </w:hyperlink>
    </w:p>
    <w:p w:rsidR="00050571" w:rsidRPr="00C53577" w:rsidRDefault="00050571" w:rsidP="00924CB5">
      <w:pPr>
        <w:spacing w:after="200" w:line="276" w:lineRule="auto"/>
        <w:rPr>
          <w:rFonts w:cs="Arial"/>
          <w:color w:val="000000"/>
          <w:szCs w:val="18"/>
        </w:rPr>
      </w:pPr>
      <w:r w:rsidRPr="00050571">
        <w:rPr>
          <w:rFonts w:cs="Arial"/>
          <w:i/>
          <w:color w:val="000000"/>
          <w:szCs w:val="18"/>
        </w:rPr>
        <w:t>Alla Scandic</w:t>
      </w:r>
      <w:r w:rsidR="002C22F9">
        <w:rPr>
          <w:rFonts w:cs="Arial"/>
          <w:i/>
          <w:color w:val="000000"/>
          <w:szCs w:val="18"/>
        </w:rPr>
        <w:t xml:space="preserve">s svenska </w:t>
      </w:r>
      <w:r w:rsidRPr="00050571">
        <w:rPr>
          <w:rFonts w:cs="Arial"/>
          <w:i/>
          <w:color w:val="000000"/>
          <w:szCs w:val="18"/>
        </w:rPr>
        <w:t xml:space="preserve">hotell samlar in julklappar i år. De flesta av hotellen deltar i insamlingen med Lazarus och ett fåtal hotell har andra samarbetspartners. </w:t>
      </w:r>
    </w:p>
    <w:p w:rsidR="00924CB5" w:rsidRPr="00666D42" w:rsidRDefault="00924CB5" w:rsidP="00924CB5">
      <w:pPr>
        <w:rPr>
          <w:i/>
          <w:sz w:val="16"/>
          <w:szCs w:val="16"/>
        </w:rPr>
      </w:pPr>
      <w:r w:rsidRPr="00666D42">
        <w:rPr>
          <w:i/>
          <w:sz w:val="16"/>
          <w:szCs w:val="16"/>
        </w:rPr>
        <w:t>*Enligt Rädda Barnens senaste rapport 2012</w:t>
      </w:r>
      <w:r w:rsidR="00050571" w:rsidRPr="00666D42">
        <w:rPr>
          <w:i/>
          <w:sz w:val="16"/>
          <w:szCs w:val="16"/>
        </w:rPr>
        <w:t xml:space="preserve"> om barns ekonomiska utsatthet</w:t>
      </w:r>
    </w:p>
    <w:p w:rsidR="00050571" w:rsidRDefault="00050571" w:rsidP="00924CB5">
      <w:pPr>
        <w:rPr>
          <w:i/>
          <w:szCs w:val="18"/>
        </w:rPr>
      </w:pPr>
    </w:p>
    <w:p w:rsidR="00924CB5" w:rsidRPr="00C53577" w:rsidRDefault="00050571" w:rsidP="00924CB5">
      <w:pPr>
        <w:rPr>
          <w:szCs w:val="18"/>
        </w:rPr>
      </w:pPr>
      <w:r w:rsidRPr="00050571">
        <w:rPr>
          <w:b/>
          <w:szCs w:val="18"/>
        </w:rPr>
        <w:t>För mer information, kontakta gärna:</w:t>
      </w:r>
      <w:r w:rsidR="00C00A0B">
        <w:rPr>
          <w:b/>
          <w:szCs w:val="18"/>
        </w:rPr>
        <w:br/>
      </w:r>
      <w:r w:rsidR="00C00A0B" w:rsidRPr="00C00A0B">
        <w:rPr>
          <w:szCs w:val="18"/>
        </w:rPr>
        <w:t>Anna-Klara Lindholm, PR-ansvarig Scandic, 0709-73 52 31</w:t>
      </w:r>
      <w:r w:rsidR="00C00A0B" w:rsidRPr="00C00A0B">
        <w:rPr>
          <w:szCs w:val="18"/>
        </w:rPr>
        <w:br/>
        <w:t>John Björklund, Lazarushjälpen, 072-733 56 15</w:t>
      </w:r>
    </w:p>
    <w:p w:rsidR="00924CB5" w:rsidRPr="00C53577" w:rsidRDefault="00924CB5" w:rsidP="00924CB5">
      <w:pPr>
        <w:rPr>
          <w:szCs w:val="18"/>
        </w:rPr>
      </w:pPr>
    </w:p>
    <w:p w:rsidR="00924CB5" w:rsidRPr="00C53577" w:rsidRDefault="00924CB5" w:rsidP="00924CB5">
      <w:pPr>
        <w:rPr>
          <w:b/>
          <w:szCs w:val="18"/>
        </w:rPr>
      </w:pPr>
    </w:p>
    <w:sectPr w:rsidR="00924CB5" w:rsidRPr="00C53577" w:rsidSect="005956A5">
      <w:headerReference w:type="default" r:id="rId9"/>
      <w:footerReference w:type="default" r:id="rId10"/>
      <w:pgSz w:w="11900" w:h="16840"/>
      <w:pgMar w:top="539" w:right="2948" w:bottom="2211" w:left="1247" w:header="539" w:footer="99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165" w:rsidRDefault="00467165">
      <w:pPr>
        <w:spacing w:after="0" w:line="240" w:lineRule="auto"/>
      </w:pPr>
      <w:r>
        <w:separator/>
      </w:r>
    </w:p>
  </w:endnote>
  <w:endnote w:type="continuationSeparator" w:id="0">
    <w:p w:rsidR="00467165" w:rsidRDefault="004671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HelveticaNeueLTStd-MdCn">
    <w:altName w:val="Cambria"/>
    <w:panose1 w:val="00000000000000000000"/>
    <w:charset w:val="4D"/>
    <w:family w:val="auto"/>
    <w:notTrueType/>
    <w:pitch w:val="default"/>
    <w:sig w:usb0="00000003" w:usb1="00000000" w:usb2="00000000" w:usb3="00000000" w:csb0="00000001" w:csb1="00000000"/>
  </w:font>
  <w:font w:name="HelveticaNeueLTStd-LtCn">
    <w:altName w:val="Cambria"/>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165" w:rsidRDefault="00467165" w:rsidP="004C6639">
    <w:pPr>
      <w:pStyle w:val="Sidfottext"/>
      <w:rPr>
        <w:noProof/>
        <w:lang w:eastAsia="sv-SE"/>
      </w:rPr>
    </w:pPr>
  </w:p>
  <w:p w:rsidR="00467165" w:rsidRDefault="00467165" w:rsidP="004C6639">
    <w:pPr>
      <w:pStyle w:val="Sidfottext"/>
    </w:pPr>
    <w:r w:rsidRPr="005C5D92">
      <w:rPr>
        <w:noProof/>
        <w:lang w:eastAsia="sv-SE"/>
      </w:rPr>
      <w:pict>
        <v:shapetype id="_x0000_t202" coordsize="21600,21600" o:spt="202" path="m,l,21600r21600,l21600,xe">
          <v:stroke joinstyle="miter"/>
          <v:path gradientshapeok="t" o:connecttype="rect"/>
        </v:shapetype>
        <v:shape id="_x0000_s1039" type="#_x0000_t202" style="position:absolute;margin-left:378.8pt;margin-top:24.25pt;width:108.45pt;height:28.2pt;z-index:251660288" filled="f" stroked="f">
          <v:fill o:detectmouseclick="t"/>
          <v:textbox style="mso-next-textbox:#_x0000_s1039" inset=",7.2pt,,7.2pt">
            <w:txbxContent>
              <w:p w:rsidR="00467165" w:rsidRPr="00264F52" w:rsidRDefault="00467165" w:rsidP="004C6639">
                <w:pPr>
                  <w:rPr>
                    <w:b/>
                  </w:rPr>
                </w:pPr>
                <w:proofErr w:type="spellStart"/>
                <w:r>
                  <w:rPr>
                    <w:b/>
                  </w:rPr>
                  <w:t>scandichotels.se</w:t>
                </w:r>
                <w:proofErr w:type="spellEnd"/>
              </w:p>
            </w:txbxContent>
          </v:textbox>
        </v:shape>
      </w:pict>
    </w:r>
    <w:r>
      <w:rPr>
        <w:noProof/>
        <w:lang w:eastAsia="sv-SE"/>
      </w:rPr>
      <w:t>Varje dag jobbar Scandics 7.500 medarbetare med ett enda mål – att du ska trivas. Som Nordens mest hållbara</w:t>
    </w:r>
    <w:r>
      <w:rPr>
        <w:noProof/>
        <w:lang w:eastAsia="sv-SE"/>
      </w:rPr>
      <w:br/>
      <w:t xml:space="preserve">hotellkedja har vi alltid fokus på miljö, socialt ansvar och tillgänglighet. Scandic är Nordens ledande hotellkedja </w:t>
    </w:r>
    <w:r>
      <w:rPr>
        <w:noProof/>
        <w:lang w:eastAsia="sv-SE"/>
      </w:rPr>
      <w:br/>
      <w:t>med omkring 160 hotell i åtta länder och 30 000 hotellrum med en omsättning på 923 miljoner EUR.</w:t>
    </w:r>
    <w:r>
      <w:rPr>
        <w:noProof/>
        <w:lang w:eastAsia="sv-SE"/>
      </w:rPr>
      <w:br/>
      <w:t>Vi vill vara mer än bara ett hotell – en plats där människor träffas, jobbar och inspireras.</w:t>
    </w:r>
  </w:p>
  <w:p w:rsidR="00467165" w:rsidRPr="004C6639" w:rsidRDefault="00467165" w:rsidP="004C66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165" w:rsidRDefault="00467165">
      <w:pPr>
        <w:spacing w:after="0" w:line="240" w:lineRule="auto"/>
      </w:pPr>
      <w:r>
        <w:separator/>
      </w:r>
    </w:p>
  </w:footnote>
  <w:footnote w:type="continuationSeparator" w:id="0">
    <w:p w:rsidR="00467165" w:rsidRDefault="004671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165" w:rsidRDefault="00467165">
    <w:pPr>
      <w:pStyle w:val="Header"/>
    </w:pPr>
    <w:r>
      <w:rPr>
        <w:noProof/>
        <w:lang w:val="en-US"/>
      </w:rPr>
      <w:drawing>
        <wp:anchor distT="0" distB="72390" distL="114300" distR="114300" simplePos="0" relativeHeight="251661312" behindDoc="0" locked="0" layoutInCell="1" allowOverlap="1">
          <wp:simplePos x="0" y="0"/>
          <wp:positionH relativeFrom="column">
            <wp:posOffset>-86995</wp:posOffset>
          </wp:positionH>
          <wp:positionV relativeFrom="paragraph">
            <wp:posOffset>114935</wp:posOffset>
          </wp:positionV>
          <wp:extent cx="5543550" cy="662305"/>
          <wp:effectExtent l="19050" t="0" r="0" b="0"/>
          <wp:wrapSquare wrapText="bothSides"/>
          <wp:docPr id="17" name="Picture 15"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ader.jpg"/>
                  <pic:cNvPicPr>
                    <a:picLocks noChangeAspect="1" noChangeArrowheads="1"/>
                  </pic:cNvPicPr>
                </pic:nvPicPr>
                <pic:blipFill>
                  <a:blip r:embed="rId1"/>
                  <a:srcRect/>
                  <a:stretch>
                    <a:fillRect/>
                  </a:stretch>
                </pic:blipFill>
                <pic:spPr bwMode="auto">
                  <a:xfrm>
                    <a:off x="0" y="0"/>
                    <a:ext cx="5543550" cy="66230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D602C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582DFDA"/>
    <w:lvl w:ilvl="0">
      <w:start w:val="1"/>
      <w:numFmt w:val="decimal"/>
      <w:lvlText w:val="%1."/>
      <w:lvlJc w:val="left"/>
      <w:pPr>
        <w:tabs>
          <w:tab w:val="num" w:pos="1492"/>
        </w:tabs>
        <w:ind w:left="1492" w:hanging="360"/>
      </w:pPr>
    </w:lvl>
  </w:abstractNum>
  <w:abstractNum w:abstractNumId="2">
    <w:nsid w:val="FFFFFF7D"/>
    <w:multiLevelType w:val="singleLevel"/>
    <w:tmpl w:val="35988806"/>
    <w:lvl w:ilvl="0">
      <w:start w:val="1"/>
      <w:numFmt w:val="decimal"/>
      <w:lvlText w:val="%1."/>
      <w:lvlJc w:val="left"/>
      <w:pPr>
        <w:tabs>
          <w:tab w:val="num" w:pos="1209"/>
        </w:tabs>
        <w:ind w:left="1209" w:hanging="360"/>
      </w:pPr>
    </w:lvl>
  </w:abstractNum>
  <w:abstractNum w:abstractNumId="3">
    <w:nsid w:val="FFFFFF7E"/>
    <w:multiLevelType w:val="singleLevel"/>
    <w:tmpl w:val="6B68E216"/>
    <w:lvl w:ilvl="0">
      <w:start w:val="1"/>
      <w:numFmt w:val="decimal"/>
      <w:lvlText w:val="%1."/>
      <w:lvlJc w:val="left"/>
      <w:pPr>
        <w:tabs>
          <w:tab w:val="num" w:pos="926"/>
        </w:tabs>
        <w:ind w:left="926" w:hanging="360"/>
      </w:pPr>
    </w:lvl>
  </w:abstractNum>
  <w:abstractNum w:abstractNumId="4">
    <w:nsid w:val="FFFFFF7F"/>
    <w:multiLevelType w:val="singleLevel"/>
    <w:tmpl w:val="1B086090"/>
    <w:lvl w:ilvl="0">
      <w:start w:val="1"/>
      <w:numFmt w:val="decimal"/>
      <w:lvlText w:val="%1."/>
      <w:lvlJc w:val="left"/>
      <w:pPr>
        <w:tabs>
          <w:tab w:val="num" w:pos="643"/>
        </w:tabs>
        <w:ind w:left="643" w:hanging="360"/>
      </w:pPr>
    </w:lvl>
  </w:abstractNum>
  <w:abstractNum w:abstractNumId="5">
    <w:nsid w:val="FFFFFF80"/>
    <w:multiLevelType w:val="singleLevel"/>
    <w:tmpl w:val="B3B005A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2A446D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0EC6BC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4E86A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594402C"/>
    <w:lvl w:ilvl="0">
      <w:start w:val="1"/>
      <w:numFmt w:val="decimal"/>
      <w:lvlText w:val="%1."/>
      <w:lvlJc w:val="left"/>
      <w:pPr>
        <w:tabs>
          <w:tab w:val="num" w:pos="360"/>
        </w:tabs>
        <w:ind w:left="360" w:hanging="360"/>
      </w:pPr>
    </w:lvl>
  </w:abstractNum>
  <w:abstractNum w:abstractNumId="10">
    <w:nsid w:val="FFFFFF89"/>
    <w:multiLevelType w:val="singleLevel"/>
    <w:tmpl w:val="34C268C8"/>
    <w:lvl w:ilvl="0">
      <w:start w:val="1"/>
      <w:numFmt w:val="bullet"/>
      <w:lvlText w:val=""/>
      <w:lvlJc w:val="left"/>
      <w:pPr>
        <w:tabs>
          <w:tab w:val="num" w:pos="360"/>
        </w:tabs>
        <w:ind w:left="360" w:hanging="360"/>
      </w:pPr>
      <w:rPr>
        <w:rFonts w:ascii="Symbol" w:hAnsi="Symbol" w:hint="default"/>
      </w:rPr>
    </w:lvl>
  </w:abstractNum>
  <w:abstractNum w:abstractNumId="11">
    <w:nsid w:val="00000002"/>
    <w:multiLevelType w:val="multilevel"/>
    <w:tmpl w:val="0000000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87E72E3"/>
    <w:multiLevelType w:val="hybridMultilevel"/>
    <w:tmpl w:val="C90A42E8"/>
    <w:lvl w:ilvl="0" w:tplc="FA7034B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FB12ED"/>
    <w:multiLevelType w:val="hybridMultilevel"/>
    <w:tmpl w:val="C614910E"/>
    <w:lvl w:ilvl="0" w:tplc="4712F33C">
      <w:start w:val="1"/>
      <w:numFmt w:val="bullet"/>
      <w:pStyle w:val="PMCitat"/>
      <w:lvlText w:val=""/>
      <w:lvlJc w:val="left"/>
      <w:pPr>
        <w:tabs>
          <w:tab w:val="num" w:pos="284"/>
        </w:tabs>
        <w:ind w:left="284" w:hanging="284"/>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391B7D6B"/>
    <w:multiLevelType w:val="hybridMultilevel"/>
    <w:tmpl w:val="52E47862"/>
    <w:lvl w:ilvl="0" w:tplc="BDD876F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7F7532"/>
    <w:multiLevelType w:val="hybridMultilevel"/>
    <w:tmpl w:val="2696A512"/>
    <w:lvl w:ilvl="0" w:tplc="FEA49432">
      <w:start w:val="1"/>
      <w:numFmt w:val="bullet"/>
      <w:lvlText w:val="•"/>
      <w:lvlJc w:val="left"/>
      <w:pPr>
        <w:tabs>
          <w:tab w:val="num" w:pos="720"/>
        </w:tabs>
        <w:ind w:left="720" w:hanging="360"/>
      </w:pPr>
      <w:rPr>
        <w:rFonts w:ascii="Arial" w:hAnsi="Arial" w:hint="default"/>
      </w:rPr>
    </w:lvl>
    <w:lvl w:ilvl="1" w:tplc="A7B8E42E" w:tentative="1">
      <w:start w:val="1"/>
      <w:numFmt w:val="bullet"/>
      <w:lvlText w:val="•"/>
      <w:lvlJc w:val="left"/>
      <w:pPr>
        <w:tabs>
          <w:tab w:val="num" w:pos="1440"/>
        </w:tabs>
        <w:ind w:left="1440" w:hanging="360"/>
      </w:pPr>
      <w:rPr>
        <w:rFonts w:ascii="Arial" w:hAnsi="Arial" w:hint="default"/>
      </w:rPr>
    </w:lvl>
    <w:lvl w:ilvl="2" w:tplc="46766F28" w:tentative="1">
      <w:start w:val="1"/>
      <w:numFmt w:val="bullet"/>
      <w:lvlText w:val="•"/>
      <w:lvlJc w:val="left"/>
      <w:pPr>
        <w:tabs>
          <w:tab w:val="num" w:pos="2160"/>
        </w:tabs>
        <w:ind w:left="2160" w:hanging="360"/>
      </w:pPr>
      <w:rPr>
        <w:rFonts w:ascii="Arial" w:hAnsi="Arial" w:hint="default"/>
      </w:rPr>
    </w:lvl>
    <w:lvl w:ilvl="3" w:tplc="B0DECE06" w:tentative="1">
      <w:start w:val="1"/>
      <w:numFmt w:val="bullet"/>
      <w:lvlText w:val="•"/>
      <w:lvlJc w:val="left"/>
      <w:pPr>
        <w:tabs>
          <w:tab w:val="num" w:pos="2880"/>
        </w:tabs>
        <w:ind w:left="2880" w:hanging="360"/>
      </w:pPr>
      <w:rPr>
        <w:rFonts w:ascii="Arial" w:hAnsi="Arial" w:hint="default"/>
      </w:rPr>
    </w:lvl>
    <w:lvl w:ilvl="4" w:tplc="4E70A6A8" w:tentative="1">
      <w:start w:val="1"/>
      <w:numFmt w:val="bullet"/>
      <w:lvlText w:val="•"/>
      <w:lvlJc w:val="left"/>
      <w:pPr>
        <w:tabs>
          <w:tab w:val="num" w:pos="3600"/>
        </w:tabs>
        <w:ind w:left="3600" w:hanging="360"/>
      </w:pPr>
      <w:rPr>
        <w:rFonts w:ascii="Arial" w:hAnsi="Arial" w:hint="default"/>
      </w:rPr>
    </w:lvl>
    <w:lvl w:ilvl="5" w:tplc="1548AD26" w:tentative="1">
      <w:start w:val="1"/>
      <w:numFmt w:val="bullet"/>
      <w:lvlText w:val="•"/>
      <w:lvlJc w:val="left"/>
      <w:pPr>
        <w:tabs>
          <w:tab w:val="num" w:pos="4320"/>
        </w:tabs>
        <w:ind w:left="4320" w:hanging="360"/>
      </w:pPr>
      <w:rPr>
        <w:rFonts w:ascii="Arial" w:hAnsi="Arial" w:hint="default"/>
      </w:rPr>
    </w:lvl>
    <w:lvl w:ilvl="6" w:tplc="08BEACC0" w:tentative="1">
      <w:start w:val="1"/>
      <w:numFmt w:val="bullet"/>
      <w:lvlText w:val="•"/>
      <w:lvlJc w:val="left"/>
      <w:pPr>
        <w:tabs>
          <w:tab w:val="num" w:pos="5040"/>
        </w:tabs>
        <w:ind w:left="5040" w:hanging="360"/>
      </w:pPr>
      <w:rPr>
        <w:rFonts w:ascii="Arial" w:hAnsi="Arial" w:hint="default"/>
      </w:rPr>
    </w:lvl>
    <w:lvl w:ilvl="7" w:tplc="E8F482D8" w:tentative="1">
      <w:start w:val="1"/>
      <w:numFmt w:val="bullet"/>
      <w:lvlText w:val="•"/>
      <w:lvlJc w:val="left"/>
      <w:pPr>
        <w:tabs>
          <w:tab w:val="num" w:pos="5760"/>
        </w:tabs>
        <w:ind w:left="5760" w:hanging="360"/>
      </w:pPr>
      <w:rPr>
        <w:rFonts w:ascii="Arial" w:hAnsi="Arial" w:hint="default"/>
      </w:rPr>
    </w:lvl>
    <w:lvl w:ilvl="8" w:tplc="3958638C" w:tentative="1">
      <w:start w:val="1"/>
      <w:numFmt w:val="bullet"/>
      <w:lvlText w:val="•"/>
      <w:lvlJc w:val="left"/>
      <w:pPr>
        <w:tabs>
          <w:tab w:val="num" w:pos="6480"/>
        </w:tabs>
        <w:ind w:left="6480" w:hanging="360"/>
      </w:pPr>
      <w:rPr>
        <w:rFonts w:ascii="Arial" w:hAnsi="Arial" w:hint="default"/>
      </w:rPr>
    </w:lvl>
  </w:abstractNum>
  <w:abstractNum w:abstractNumId="16">
    <w:nsid w:val="53A06EC3"/>
    <w:multiLevelType w:val="hybridMultilevel"/>
    <w:tmpl w:val="4C5E34A2"/>
    <w:lvl w:ilvl="0" w:tplc="EE223A34">
      <w:start w:val="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6C78C5"/>
    <w:multiLevelType w:val="hybridMultilevel"/>
    <w:tmpl w:val="BA3C2DFC"/>
    <w:lvl w:ilvl="0" w:tplc="9ABCC33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E35A49"/>
    <w:multiLevelType w:val="multilevel"/>
    <w:tmpl w:val="60AE8FE6"/>
    <w:lvl w:ilvl="0">
      <w:start w:val="1"/>
      <w:numFmt w:val="bullet"/>
      <w:lvlText w:val=""/>
      <w:lvlJc w:val="left"/>
      <w:pPr>
        <w:ind w:left="947"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9"/>
  </w:num>
  <w:num w:numId="4">
    <w:abstractNumId w:val="4"/>
  </w:num>
  <w:num w:numId="5">
    <w:abstractNumId w:val="3"/>
  </w:num>
  <w:num w:numId="6">
    <w:abstractNumId w:val="2"/>
  </w:num>
  <w:num w:numId="7">
    <w:abstractNumId w:val="1"/>
  </w:num>
  <w:num w:numId="8">
    <w:abstractNumId w:val="10"/>
  </w:num>
  <w:num w:numId="9">
    <w:abstractNumId w:val="8"/>
  </w:num>
  <w:num w:numId="10">
    <w:abstractNumId w:val="7"/>
  </w:num>
  <w:num w:numId="11">
    <w:abstractNumId w:val="6"/>
  </w:num>
  <w:num w:numId="12">
    <w:abstractNumId w:val="5"/>
  </w:num>
  <w:num w:numId="13">
    <w:abstractNumId w:val="0"/>
  </w:num>
  <w:num w:numId="14">
    <w:abstractNumId w:val="14"/>
  </w:num>
  <w:num w:numId="15">
    <w:abstractNumId w:val="17"/>
  </w:num>
  <w:num w:numId="16">
    <w:abstractNumId w:val="15"/>
  </w:num>
  <w:num w:numId="17">
    <w:abstractNumId w:val="11"/>
  </w:num>
  <w:num w:numId="18">
    <w:abstractNumId w:val="16"/>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trackRevisions/>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2"/>
    <o:shapelayout v:ext="edit">
      <o:idmap v:ext="edit" data="1"/>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9842B3"/>
    <w:rsid w:val="00050571"/>
    <w:rsid w:val="00065A3C"/>
    <w:rsid w:val="000731D6"/>
    <w:rsid w:val="00102032"/>
    <w:rsid w:val="00180118"/>
    <w:rsid w:val="001B1661"/>
    <w:rsid w:val="0024096B"/>
    <w:rsid w:val="00264F52"/>
    <w:rsid w:val="00287028"/>
    <w:rsid w:val="002C22F9"/>
    <w:rsid w:val="00306ACA"/>
    <w:rsid w:val="00386B8B"/>
    <w:rsid w:val="0039716C"/>
    <w:rsid w:val="004218A2"/>
    <w:rsid w:val="00467165"/>
    <w:rsid w:val="004878DA"/>
    <w:rsid w:val="004B3610"/>
    <w:rsid w:val="004B7577"/>
    <w:rsid w:val="004C6639"/>
    <w:rsid w:val="0051588A"/>
    <w:rsid w:val="005956A5"/>
    <w:rsid w:val="005B5F08"/>
    <w:rsid w:val="005C5D92"/>
    <w:rsid w:val="00666D42"/>
    <w:rsid w:val="006B3097"/>
    <w:rsid w:val="006B50FC"/>
    <w:rsid w:val="00700F16"/>
    <w:rsid w:val="00706404"/>
    <w:rsid w:val="007D350D"/>
    <w:rsid w:val="00924CB5"/>
    <w:rsid w:val="009842B3"/>
    <w:rsid w:val="00995608"/>
    <w:rsid w:val="00A31733"/>
    <w:rsid w:val="00A43AF5"/>
    <w:rsid w:val="00A57F11"/>
    <w:rsid w:val="00B9607B"/>
    <w:rsid w:val="00C00A0B"/>
    <w:rsid w:val="00C53577"/>
    <w:rsid w:val="00CF6F8E"/>
    <w:rsid w:val="00F3112D"/>
  </w:rsids>
  <m:mathPr>
    <m:mathFont m:val="Cambria Math"/>
    <m:brkBin m:val="before"/>
    <m:brkBinSub m:val="--"/>
    <m:smallFrac m:val="off"/>
    <m:dispDef m:val="of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Hyperlink" w:uiPriority="99"/>
  </w:latentStyles>
  <w:style w:type="paragraph" w:default="1" w:styleId="Normal">
    <w:name w:val="Normal"/>
    <w:qFormat/>
    <w:rsid w:val="004218A2"/>
    <w:pPr>
      <w:spacing w:after="160" w:line="240" w:lineRule="atLeast"/>
    </w:pPr>
    <w:rPr>
      <w:rFonts w:ascii="Arial" w:hAnsi="Arial"/>
      <w:sz w:val="18"/>
    </w:rPr>
  </w:style>
  <w:style w:type="paragraph" w:styleId="Heading1">
    <w:name w:val="heading 1"/>
    <w:basedOn w:val="Normal"/>
    <w:next w:val="Normal"/>
    <w:link w:val="Heading1Char"/>
    <w:uiPriority w:val="9"/>
    <w:qFormat/>
    <w:rsid w:val="00A31733"/>
    <w:pPr>
      <w:keepNext/>
      <w:keepLines/>
      <w:spacing w:after="200"/>
      <w:outlineLvl w:val="0"/>
    </w:pPr>
    <w:rPr>
      <w:rFonts w:eastAsiaTheme="majorEastAsia"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0FC"/>
    <w:pPr>
      <w:tabs>
        <w:tab w:val="center" w:pos="4703"/>
        <w:tab w:val="right" w:pos="9406"/>
      </w:tabs>
    </w:pPr>
  </w:style>
  <w:style w:type="character" w:customStyle="1" w:styleId="HeaderChar">
    <w:name w:val="Header Char"/>
    <w:basedOn w:val="DefaultParagraphFont"/>
    <w:link w:val="Header"/>
    <w:uiPriority w:val="99"/>
    <w:rsid w:val="006B50FC"/>
  </w:style>
  <w:style w:type="paragraph" w:styleId="Footer">
    <w:name w:val="footer"/>
    <w:basedOn w:val="Normal"/>
    <w:link w:val="FooterChar"/>
    <w:uiPriority w:val="99"/>
    <w:unhideWhenUsed/>
    <w:rsid w:val="006B50FC"/>
    <w:pPr>
      <w:tabs>
        <w:tab w:val="center" w:pos="4703"/>
        <w:tab w:val="right" w:pos="9406"/>
      </w:tabs>
    </w:pPr>
  </w:style>
  <w:style w:type="character" w:customStyle="1" w:styleId="FooterChar">
    <w:name w:val="Footer Char"/>
    <w:basedOn w:val="DefaultParagraphFont"/>
    <w:link w:val="Footer"/>
    <w:uiPriority w:val="99"/>
    <w:rsid w:val="006B50FC"/>
  </w:style>
  <w:style w:type="paragraph" w:customStyle="1" w:styleId="PMCitat">
    <w:name w:val="PM Citat"/>
    <w:basedOn w:val="Normal"/>
    <w:autoRedefine/>
    <w:qFormat/>
    <w:rsid w:val="004218A2"/>
    <w:pPr>
      <w:numPr>
        <w:numId w:val="1"/>
      </w:numPr>
    </w:pPr>
  </w:style>
  <w:style w:type="paragraph" w:customStyle="1" w:styleId="Mellanrubrik">
    <w:name w:val="Mellanrubrik"/>
    <w:basedOn w:val="Normal"/>
    <w:autoRedefine/>
    <w:qFormat/>
    <w:rsid w:val="004218A2"/>
    <w:pPr>
      <w:spacing w:before="200" w:after="0"/>
    </w:pPr>
    <w:rPr>
      <w:b/>
      <w:sz w:val="20"/>
    </w:rPr>
  </w:style>
  <w:style w:type="paragraph" w:styleId="NoSpacing">
    <w:name w:val="No Spacing"/>
    <w:link w:val="NoSpacingChar"/>
    <w:uiPriority w:val="1"/>
    <w:qFormat/>
    <w:rsid w:val="006B50FC"/>
    <w:pPr>
      <w:spacing w:line="360" w:lineRule="auto"/>
    </w:pPr>
    <w:rPr>
      <w:rFonts w:eastAsiaTheme="minorEastAsia"/>
      <w:sz w:val="22"/>
      <w:szCs w:val="22"/>
      <w:lang w:eastAsia="sv-SE"/>
    </w:rPr>
  </w:style>
  <w:style w:type="character" w:customStyle="1" w:styleId="NoSpacingChar">
    <w:name w:val="No Spacing Char"/>
    <w:basedOn w:val="DefaultParagraphFont"/>
    <w:link w:val="NoSpacing"/>
    <w:uiPriority w:val="1"/>
    <w:rsid w:val="006B50FC"/>
    <w:rPr>
      <w:rFonts w:eastAsiaTheme="minorEastAsia"/>
      <w:sz w:val="22"/>
      <w:szCs w:val="22"/>
      <w:lang w:eastAsia="sv-SE"/>
    </w:rPr>
  </w:style>
  <w:style w:type="paragraph" w:customStyle="1" w:styleId="PMDatum">
    <w:name w:val="PM Datum"/>
    <w:basedOn w:val="Normal"/>
    <w:qFormat/>
    <w:rsid w:val="00287028"/>
    <w:pPr>
      <w:spacing w:before="120" w:after="120" w:line="240" w:lineRule="auto"/>
    </w:pPr>
    <w:rPr>
      <w:rFonts w:cs="ArialMT"/>
      <w:sz w:val="16"/>
      <w:szCs w:val="16"/>
    </w:rPr>
  </w:style>
  <w:style w:type="paragraph" w:customStyle="1" w:styleId="Mellanrubrikniv2">
    <w:name w:val="Mellanrubrik nivå 2"/>
    <w:basedOn w:val="Mellanrubrik"/>
    <w:qFormat/>
    <w:rsid w:val="004218A2"/>
    <w:rPr>
      <w:sz w:val="16"/>
    </w:rPr>
  </w:style>
  <w:style w:type="character" w:customStyle="1" w:styleId="Heading1Char">
    <w:name w:val="Heading 1 Char"/>
    <w:basedOn w:val="DefaultParagraphFont"/>
    <w:link w:val="Heading1"/>
    <w:uiPriority w:val="9"/>
    <w:rsid w:val="00A31733"/>
    <w:rPr>
      <w:rFonts w:ascii="Arial" w:eastAsiaTheme="majorEastAsia" w:hAnsi="Arial" w:cstheme="majorBidi"/>
      <w:b/>
      <w:bCs/>
      <w:sz w:val="32"/>
      <w:szCs w:val="32"/>
    </w:rPr>
  </w:style>
  <w:style w:type="paragraph" w:customStyle="1" w:styleId="Ingress">
    <w:name w:val="Ingress"/>
    <w:basedOn w:val="Normal"/>
    <w:autoRedefine/>
    <w:uiPriority w:val="99"/>
    <w:rsid w:val="004218A2"/>
    <w:pPr>
      <w:widowControl w:val="0"/>
      <w:autoSpaceDE w:val="0"/>
      <w:autoSpaceDN w:val="0"/>
      <w:adjustRightInd w:val="0"/>
      <w:spacing w:line="260" w:lineRule="atLeast"/>
      <w:textAlignment w:val="center"/>
    </w:pPr>
    <w:rPr>
      <w:rFonts w:cs="HelveticaNeueLTStd-MdCn"/>
      <w:b/>
      <w:color w:val="000000"/>
      <w:szCs w:val="20"/>
    </w:rPr>
  </w:style>
  <w:style w:type="paragraph" w:customStyle="1" w:styleId="Infotext">
    <w:name w:val="Infotext"/>
    <w:basedOn w:val="Mellanrubrikniv2"/>
    <w:qFormat/>
    <w:rsid w:val="004218A2"/>
    <w:pPr>
      <w:spacing w:before="0" w:after="160"/>
    </w:pPr>
    <w:rPr>
      <w:b w:val="0"/>
    </w:rPr>
  </w:style>
  <w:style w:type="paragraph" w:customStyle="1" w:styleId="Disclaimersidfottext">
    <w:name w:val="Disclaimer/sidfot text"/>
    <w:basedOn w:val="Normal"/>
    <w:uiPriority w:val="99"/>
    <w:rsid w:val="005956A5"/>
    <w:pPr>
      <w:widowControl w:val="0"/>
      <w:autoSpaceDE w:val="0"/>
      <w:autoSpaceDN w:val="0"/>
      <w:adjustRightInd w:val="0"/>
      <w:spacing w:after="57"/>
      <w:textAlignment w:val="center"/>
    </w:pPr>
    <w:rPr>
      <w:rFonts w:ascii="HelveticaNeueLTStd-LtCn" w:hAnsi="HelveticaNeueLTStd-LtCn" w:cs="HelveticaNeueLTStd-LtCn"/>
      <w:color w:val="000000"/>
      <w:sz w:val="16"/>
      <w:szCs w:val="16"/>
    </w:rPr>
  </w:style>
  <w:style w:type="paragraph" w:customStyle="1" w:styleId="Sidfottext">
    <w:name w:val="Sidfot text"/>
    <w:basedOn w:val="Disclaimersidfottext"/>
    <w:qFormat/>
    <w:rsid w:val="005956A5"/>
    <w:pPr>
      <w:spacing w:after="60" w:line="200" w:lineRule="atLeast"/>
    </w:pPr>
    <w:rPr>
      <w:rFonts w:ascii="Arial" w:hAnsi="Arial" w:cs="ArialMT"/>
      <w:sz w:val="14"/>
      <w:szCs w:val="14"/>
    </w:rPr>
  </w:style>
  <w:style w:type="paragraph" w:styleId="BalloonText">
    <w:name w:val="Balloon Text"/>
    <w:basedOn w:val="Normal"/>
    <w:link w:val="BalloonTextChar"/>
    <w:rsid w:val="00065A3C"/>
    <w:pPr>
      <w:spacing w:after="0" w:line="240" w:lineRule="auto"/>
    </w:pPr>
    <w:rPr>
      <w:rFonts w:ascii="Lucida Grande" w:hAnsi="Lucida Grande" w:cs="Lucida Grande"/>
      <w:szCs w:val="18"/>
    </w:rPr>
  </w:style>
  <w:style w:type="character" w:customStyle="1" w:styleId="BalloonTextChar">
    <w:name w:val="Balloon Text Char"/>
    <w:basedOn w:val="DefaultParagraphFont"/>
    <w:link w:val="BalloonText"/>
    <w:rsid w:val="00065A3C"/>
    <w:rPr>
      <w:rFonts w:ascii="Lucida Grande" w:hAnsi="Lucida Grande" w:cs="Lucida Grande"/>
      <w:sz w:val="18"/>
      <w:szCs w:val="18"/>
    </w:rPr>
  </w:style>
  <w:style w:type="character" w:styleId="Hyperlink">
    <w:name w:val="Hyperlink"/>
    <w:basedOn w:val="DefaultParagraphFont"/>
    <w:uiPriority w:val="99"/>
    <w:unhideWhenUsed/>
    <w:rsid w:val="00924CB5"/>
    <w:rPr>
      <w:color w:val="0000FF"/>
      <w:u w:val="single"/>
    </w:rPr>
  </w:style>
  <w:style w:type="paragraph" w:styleId="ListParagraph">
    <w:name w:val="List Paragraph"/>
    <w:basedOn w:val="Normal"/>
    <w:rsid w:val="00C53577"/>
    <w:pPr>
      <w:ind w:left="720"/>
      <w:contextualSpacing/>
    </w:pPr>
  </w:style>
  <w:style w:type="paragraph" w:customStyle="1" w:styleId="PPA-brdtext">
    <w:name w:val="PPA-brödtext"/>
    <w:link w:val="PPA-brdtextChar"/>
    <w:uiPriority w:val="3"/>
    <w:qFormat/>
    <w:rsid w:val="00C53577"/>
    <w:pPr>
      <w:tabs>
        <w:tab w:val="left" w:pos="1985"/>
        <w:tab w:val="left" w:pos="7371"/>
      </w:tabs>
      <w:spacing w:before="120" w:after="120" w:line="260" w:lineRule="exact"/>
    </w:pPr>
    <w:rPr>
      <w:rFonts w:ascii="Arial" w:eastAsia="Calibri" w:hAnsi="Arial" w:cs="Arial"/>
      <w:sz w:val="20"/>
      <w:szCs w:val="20"/>
    </w:rPr>
  </w:style>
  <w:style w:type="character" w:customStyle="1" w:styleId="PPA-brdtextChar">
    <w:name w:val="PPA-brödtext Char"/>
    <w:basedOn w:val="DefaultParagraphFont"/>
    <w:link w:val="PPA-brdtext"/>
    <w:uiPriority w:val="3"/>
    <w:rsid w:val="00C53577"/>
    <w:rPr>
      <w:rFonts w:ascii="Arial" w:eastAsia="Calibri" w:hAnsi="Arial" w:cs="Arial"/>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anktlazarusorden.se"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606E3-F00C-4E13-9946-89C06ABEF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Honesty</Company>
  <LinksUpToDate>false</LinksUpToDate>
  <CharactersWithSpaces>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Christiansen</dc:creator>
  <cp:keywords/>
  <cp:lastModifiedBy>annlin006</cp:lastModifiedBy>
  <cp:revision>4</cp:revision>
  <cp:lastPrinted>2012-05-28T14:40:00Z</cp:lastPrinted>
  <dcterms:created xsi:type="dcterms:W3CDTF">2013-11-29T07:44:00Z</dcterms:created>
  <dcterms:modified xsi:type="dcterms:W3CDTF">2013-11-29T12:45:00Z</dcterms:modified>
</cp:coreProperties>
</file>