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30075" w14:textId="77777777" w:rsidR="00E64728" w:rsidRDefault="00E64728" w:rsidP="00B32B81">
      <w:pPr>
        <w:rPr>
          <w:rFonts w:cs="Arial"/>
          <w:noProof/>
        </w:rPr>
      </w:pPr>
    </w:p>
    <w:p w14:paraId="7D61884A" w14:textId="42D438C8" w:rsidR="00AA75DD" w:rsidRDefault="004550AD" w:rsidP="00B32B81">
      <w:pPr>
        <w:rPr>
          <w:rFonts w:cs="Arial"/>
          <w:b/>
          <w:sz w:val="40"/>
          <w:szCs w:val="40"/>
        </w:rPr>
      </w:pPr>
      <w:r w:rsidRPr="003A5520">
        <w:rPr>
          <w:rFonts w:cs="Arial"/>
          <w:noProof/>
        </w:rPr>
        <w:t xml:space="preserve">Stockholm, </w:t>
      </w:r>
      <w:r w:rsidR="004C6EC2">
        <w:rPr>
          <w:rFonts w:cs="Arial"/>
          <w:noProof/>
        </w:rPr>
        <w:t>2 mars</w:t>
      </w:r>
      <w:r w:rsidR="009B145A" w:rsidRPr="003A5520">
        <w:rPr>
          <w:rFonts w:cs="Arial"/>
          <w:noProof/>
        </w:rPr>
        <w:t xml:space="preserve"> 2015</w:t>
      </w:r>
      <w:r w:rsidR="00E63D94" w:rsidRPr="003A5520">
        <w:rPr>
          <w:rFonts w:cs="Arial"/>
          <w:b/>
          <w:sz w:val="28"/>
          <w:szCs w:val="28"/>
        </w:rPr>
        <w:br/>
      </w:r>
    </w:p>
    <w:p w14:paraId="463A73E6" w14:textId="42756C3C" w:rsidR="00742B0C" w:rsidRPr="00FF7D53" w:rsidRDefault="00E64728" w:rsidP="00B32B81">
      <w:pPr>
        <w:rPr>
          <w:rFonts w:cs="Arial"/>
          <w:b/>
          <w:sz w:val="32"/>
          <w:szCs w:val="32"/>
        </w:rPr>
      </w:pPr>
      <w:r>
        <w:rPr>
          <w:rFonts w:cs="Arial"/>
          <w:b/>
          <w:sz w:val="40"/>
          <w:szCs w:val="40"/>
        </w:rPr>
        <w:br/>
      </w:r>
      <w:r w:rsidR="00B32B81" w:rsidRPr="00B026E9">
        <w:rPr>
          <w:rFonts w:cs="Arial"/>
          <w:b/>
          <w:sz w:val="40"/>
          <w:szCs w:val="40"/>
        </w:rPr>
        <w:t xml:space="preserve">Scandic </w:t>
      </w:r>
      <w:r w:rsidR="0019694E" w:rsidRPr="00B026E9">
        <w:rPr>
          <w:rFonts w:cs="Arial"/>
          <w:b/>
          <w:sz w:val="40"/>
          <w:szCs w:val="40"/>
        </w:rPr>
        <w:t xml:space="preserve">öppnar </w:t>
      </w:r>
      <w:r w:rsidR="001340A0" w:rsidRPr="00B026E9">
        <w:rPr>
          <w:rFonts w:cs="Arial"/>
          <w:b/>
          <w:sz w:val="40"/>
          <w:szCs w:val="40"/>
        </w:rPr>
        <w:t xml:space="preserve">en internationell </w:t>
      </w:r>
      <w:proofErr w:type="spellStart"/>
      <w:r w:rsidR="00DE7F56" w:rsidRPr="00B026E9">
        <w:rPr>
          <w:rFonts w:cs="Arial"/>
          <w:b/>
          <w:sz w:val="40"/>
          <w:szCs w:val="40"/>
        </w:rPr>
        <w:t>cityresort</w:t>
      </w:r>
      <w:proofErr w:type="spellEnd"/>
      <w:r w:rsidR="00DE7F56" w:rsidRPr="00B026E9">
        <w:rPr>
          <w:rFonts w:cs="Arial"/>
          <w:b/>
          <w:sz w:val="40"/>
          <w:szCs w:val="40"/>
        </w:rPr>
        <w:t xml:space="preserve"> i </w:t>
      </w:r>
      <w:r w:rsidR="00742B0C" w:rsidRPr="00B026E9">
        <w:rPr>
          <w:rFonts w:cs="Arial"/>
          <w:b/>
          <w:sz w:val="40"/>
          <w:szCs w:val="40"/>
        </w:rPr>
        <w:t>Stockholm</w:t>
      </w:r>
      <w:r w:rsidR="00CD0308" w:rsidRPr="00C166BD">
        <w:rPr>
          <w:rFonts w:cs="Arial"/>
          <w:b/>
          <w:sz w:val="36"/>
          <w:szCs w:val="36"/>
        </w:rPr>
        <w:t xml:space="preserve"> </w:t>
      </w:r>
      <w:r w:rsidR="00AD7915" w:rsidRPr="00C166BD">
        <w:rPr>
          <w:rFonts w:cs="Arial"/>
          <w:b/>
          <w:sz w:val="36"/>
          <w:szCs w:val="36"/>
        </w:rPr>
        <w:t xml:space="preserve"> </w:t>
      </w:r>
      <w:r w:rsidR="00AD7915" w:rsidRPr="00C166BD">
        <w:rPr>
          <w:rFonts w:cs="Arial"/>
          <w:b/>
          <w:sz w:val="36"/>
          <w:szCs w:val="36"/>
        </w:rPr>
        <w:br/>
      </w:r>
      <w:r w:rsidR="0019694E" w:rsidRPr="00E47F97">
        <w:rPr>
          <w:rFonts w:cs="Arial"/>
          <w:b/>
          <w:sz w:val="28"/>
          <w:szCs w:val="28"/>
        </w:rPr>
        <w:t xml:space="preserve">– </w:t>
      </w:r>
      <w:r w:rsidR="00617B42" w:rsidRPr="00E47F97">
        <w:rPr>
          <w:rFonts w:cs="Arial"/>
          <w:b/>
          <w:sz w:val="28"/>
          <w:szCs w:val="28"/>
        </w:rPr>
        <w:t>en unik destination &amp; mötesplats för</w:t>
      </w:r>
      <w:r w:rsidR="00CD0308" w:rsidRPr="00E47F97">
        <w:rPr>
          <w:rFonts w:cs="Arial"/>
          <w:b/>
          <w:sz w:val="28"/>
          <w:szCs w:val="28"/>
        </w:rPr>
        <w:t xml:space="preserve"> 2020-talets resenär</w:t>
      </w:r>
    </w:p>
    <w:p w14:paraId="4B7D104D" w14:textId="2D71DB33" w:rsidR="00296FC4" w:rsidRPr="00C166BD" w:rsidRDefault="00F87670" w:rsidP="003A5520">
      <w:pPr>
        <w:spacing w:line="259" w:lineRule="auto"/>
        <w:rPr>
          <w:rFonts w:cs="Arial"/>
          <w:b/>
          <w:snapToGrid/>
          <w:sz w:val="20"/>
          <w:szCs w:val="20"/>
          <w:lang w:eastAsia="en-US"/>
        </w:rPr>
      </w:pPr>
      <w:r w:rsidRPr="00C166BD">
        <w:rPr>
          <w:rFonts w:cs="Arial"/>
          <w:b/>
          <w:snapToGrid/>
          <w:sz w:val="20"/>
          <w:szCs w:val="20"/>
          <w:lang w:eastAsia="en-US"/>
        </w:rPr>
        <w:t>Scandic öppnar</w:t>
      </w:r>
      <w:r w:rsidR="0019694E" w:rsidRPr="00C166BD">
        <w:rPr>
          <w:rFonts w:cs="Arial"/>
          <w:b/>
          <w:snapToGrid/>
          <w:sz w:val="20"/>
          <w:szCs w:val="20"/>
          <w:lang w:eastAsia="en-US"/>
        </w:rPr>
        <w:t xml:space="preserve"> under våren 2017 en helt ny typ av hotell i Stockholm </w:t>
      </w:r>
      <w:r w:rsidR="00B026E9">
        <w:rPr>
          <w:rFonts w:cs="Arial"/>
          <w:b/>
          <w:snapToGrid/>
          <w:sz w:val="20"/>
          <w:szCs w:val="20"/>
          <w:lang w:eastAsia="en-US"/>
        </w:rPr>
        <w:br/>
      </w:r>
      <w:r w:rsidR="0019694E" w:rsidRPr="00C166BD">
        <w:rPr>
          <w:rFonts w:cs="Arial"/>
          <w:b/>
          <w:snapToGrid/>
          <w:sz w:val="20"/>
          <w:szCs w:val="20"/>
          <w:lang w:eastAsia="en-US"/>
        </w:rPr>
        <w:t>– en</w:t>
      </w:r>
      <w:r w:rsidR="00772559" w:rsidRPr="00C166BD">
        <w:rPr>
          <w:rFonts w:cs="Arial"/>
          <w:b/>
          <w:snapToGrid/>
          <w:sz w:val="20"/>
          <w:szCs w:val="20"/>
          <w:lang w:eastAsia="en-US"/>
        </w:rPr>
        <w:t xml:space="preserve"> </w:t>
      </w:r>
      <w:proofErr w:type="spellStart"/>
      <w:r w:rsidR="00772559" w:rsidRPr="00C166BD">
        <w:rPr>
          <w:rFonts w:cs="Arial"/>
          <w:b/>
          <w:snapToGrid/>
          <w:sz w:val="20"/>
          <w:szCs w:val="20"/>
          <w:lang w:eastAsia="en-US"/>
        </w:rPr>
        <w:t>cityresort</w:t>
      </w:r>
      <w:proofErr w:type="spellEnd"/>
      <w:r w:rsidR="00772559" w:rsidRPr="00C166BD">
        <w:rPr>
          <w:rFonts w:cs="Arial"/>
          <w:b/>
          <w:snapToGrid/>
          <w:sz w:val="20"/>
          <w:szCs w:val="20"/>
          <w:lang w:eastAsia="en-US"/>
        </w:rPr>
        <w:t>. H</w:t>
      </w:r>
      <w:r w:rsidR="008A4226" w:rsidRPr="00C166BD">
        <w:rPr>
          <w:rFonts w:cs="Arial"/>
          <w:b/>
          <w:snapToGrid/>
          <w:sz w:val="20"/>
          <w:szCs w:val="20"/>
          <w:lang w:eastAsia="en-US"/>
        </w:rPr>
        <w:t xml:space="preserve">otellet blir en </w:t>
      </w:r>
      <w:r w:rsidR="00C52436" w:rsidRPr="00C166BD">
        <w:rPr>
          <w:rFonts w:cs="Arial"/>
          <w:b/>
          <w:snapToGrid/>
          <w:sz w:val="20"/>
          <w:szCs w:val="20"/>
          <w:lang w:eastAsia="en-US"/>
        </w:rPr>
        <w:t>lekfull och skön</w:t>
      </w:r>
      <w:r w:rsidR="00744B97" w:rsidRPr="00C166BD">
        <w:rPr>
          <w:rFonts w:cs="Arial"/>
          <w:b/>
          <w:snapToGrid/>
          <w:sz w:val="20"/>
          <w:szCs w:val="20"/>
          <w:lang w:eastAsia="en-US"/>
        </w:rPr>
        <w:t xml:space="preserve"> oas mitt i all </w:t>
      </w:r>
      <w:r w:rsidR="008A4226" w:rsidRPr="00C166BD">
        <w:rPr>
          <w:rFonts w:cs="Arial"/>
          <w:b/>
          <w:snapToGrid/>
          <w:sz w:val="20"/>
          <w:szCs w:val="20"/>
          <w:lang w:eastAsia="en-US"/>
        </w:rPr>
        <w:t xml:space="preserve">betong, </w:t>
      </w:r>
      <w:r w:rsidR="0010611C" w:rsidRPr="00C166BD">
        <w:rPr>
          <w:rFonts w:cs="Arial"/>
          <w:b/>
          <w:snapToGrid/>
          <w:sz w:val="20"/>
          <w:szCs w:val="20"/>
          <w:lang w:eastAsia="en-US"/>
        </w:rPr>
        <w:br/>
      </w:r>
      <w:r w:rsidR="008A4226" w:rsidRPr="00C166BD">
        <w:rPr>
          <w:rFonts w:cs="Arial"/>
          <w:b/>
          <w:snapToGrid/>
          <w:sz w:val="20"/>
          <w:szCs w:val="20"/>
          <w:lang w:eastAsia="en-US"/>
        </w:rPr>
        <w:t>stål och storstadspuls</w:t>
      </w:r>
      <w:r w:rsidRPr="00C166BD">
        <w:rPr>
          <w:rFonts w:cs="Arial"/>
          <w:b/>
          <w:snapToGrid/>
          <w:sz w:val="20"/>
          <w:szCs w:val="20"/>
          <w:lang w:eastAsia="en-US"/>
        </w:rPr>
        <w:t xml:space="preserve">. </w:t>
      </w:r>
      <w:r w:rsidR="00296FC4" w:rsidRPr="00C166BD">
        <w:rPr>
          <w:rFonts w:cs="Arial"/>
          <w:b/>
          <w:sz w:val="20"/>
          <w:szCs w:val="20"/>
        </w:rPr>
        <w:t>Utformningen av</w:t>
      </w:r>
      <w:r w:rsidR="0019694E" w:rsidRPr="00C166BD">
        <w:rPr>
          <w:rFonts w:cs="Arial"/>
          <w:b/>
          <w:sz w:val="20"/>
          <w:szCs w:val="20"/>
        </w:rPr>
        <w:t xml:space="preserve"> hotellet, som </w:t>
      </w:r>
      <w:r w:rsidR="0092375D" w:rsidRPr="00C166BD">
        <w:rPr>
          <w:rFonts w:cs="Arial"/>
          <w:b/>
          <w:sz w:val="20"/>
          <w:szCs w:val="20"/>
        </w:rPr>
        <w:t>ske</w:t>
      </w:r>
      <w:r w:rsidR="0019694E" w:rsidRPr="00C166BD">
        <w:rPr>
          <w:rFonts w:cs="Arial"/>
          <w:b/>
          <w:sz w:val="20"/>
          <w:szCs w:val="20"/>
        </w:rPr>
        <w:t>r</w:t>
      </w:r>
      <w:r w:rsidR="0092375D" w:rsidRPr="00C166BD">
        <w:rPr>
          <w:rFonts w:cs="Arial"/>
          <w:b/>
          <w:sz w:val="20"/>
          <w:szCs w:val="20"/>
        </w:rPr>
        <w:t xml:space="preserve"> genom en </w:t>
      </w:r>
      <w:r w:rsidR="00B026E9">
        <w:rPr>
          <w:rFonts w:cs="Arial"/>
          <w:b/>
          <w:sz w:val="20"/>
          <w:szCs w:val="20"/>
        </w:rPr>
        <w:br/>
      </w:r>
      <w:r w:rsidR="0092375D" w:rsidRPr="00C166BD">
        <w:rPr>
          <w:rFonts w:cs="Arial"/>
          <w:b/>
          <w:sz w:val="20"/>
          <w:szCs w:val="20"/>
        </w:rPr>
        <w:t>omfattande renove</w:t>
      </w:r>
      <w:r w:rsidR="00DD4491" w:rsidRPr="00C166BD">
        <w:rPr>
          <w:rFonts w:cs="Arial"/>
          <w:b/>
          <w:sz w:val="20"/>
          <w:szCs w:val="20"/>
        </w:rPr>
        <w:t xml:space="preserve">ring av </w:t>
      </w:r>
      <w:r w:rsidR="004C6EC2" w:rsidRPr="00C166BD">
        <w:rPr>
          <w:rFonts w:cs="Arial"/>
          <w:b/>
          <w:sz w:val="20"/>
          <w:szCs w:val="20"/>
        </w:rPr>
        <w:t xml:space="preserve">hotellfastigheten </w:t>
      </w:r>
      <w:r w:rsidR="0092375D" w:rsidRPr="00C166BD">
        <w:rPr>
          <w:rFonts w:cs="Arial"/>
          <w:b/>
          <w:sz w:val="20"/>
          <w:szCs w:val="20"/>
        </w:rPr>
        <w:t xml:space="preserve">Sergel Plaza, </w:t>
      </w:r>
      <w:r w:rsidR="00296FC4" w:rsidRPr="00C166BD">
        <w:rPr>
          <w:rFonts w:cs="Arial"/>
          <w:b/>
          <w:sz w:val="20"/>
          <w:szCs w:val="20"/>
        </w:rPr>
        <w:t xml:space="preserve">är ett </w:t>
      </w:r>
      <w:r w:rsidR="0010611C" w:rsidRPr="00C166BD">
        <w:rPr>
          <w:rFonts w:cs="Arial"/>
          <w:b/>
          <w:sz w:val="20"/>
          <w:szCs w:val="20"/>
        </w:rPr>
        <w:t xml:space="preserve">långsiktigt </w:t>
      </w:r>
      <w:r w:rsidR="00296FC4" w:rsidRPr="00C166BD">
        <w:rPr>
          <w:rFonts w:cs="Arial"/>
          <w:b/>
          <w:sz w:val="20"/>
          <w:szCs w:val="20"/>
        </w:rPr>
        <w:t xml:space="preserve">samarbete mellan </w:t>
      </w:r>
      <w:r w:rsidR="00D87D65">
        <w:rPr>
          <w:rFonts w:cs="Arial"/>
          <w:b/>
          <w:sz w:val="20"/>
          <w:szCs w:val="20"/>
        </w:rPr>
        <w:t xml:space="preserve">nordens ledande hotelloperatör </w:t>
      </w:r>
      <w:r w:rsidRPr="00C166BD">
        <w:rPr>
          <w:rFonts w:cs="Arial"/>
          <w:b/>
          <w:sz w:val="20"/>
          <w:szCs w:val="20"/>
        </w:rPr>
        <w:t>Scandic</w:t>
      </w:r>
      <w:r w:rsidR="00D87D65">
        <w:rPr>
          <w:rFonts w:cs="Arial"/>
          <w:b/>
          <w:sz w:val="20"/>
          <w:szCs w:val="20"/>
        </w:rPr>
        <w:t xml:space="preserve"> </w:t>
      </w:r>
      <w:proofErr w:type="spellStart"/>
      <w:r w:rsidR="00D87D65">
        <w:rPr>
          <w:rFonts w:cs="Arial"/>
          <w:b/>
          <w:sz w:val="20"/>
          <w:szCs w:val="20"/>
        </w:rPr>
        <w:t>Hotels</w:t>
      </w:r>
      <w:proofErr w:type="spellEnd"/>
      <w:r w:rsidRPr="00C166BD">
        <w:rPr>
          <w:rFonts w:cs="Arial"/>
          <w:b/>
          <w:sz w:val="20"/>
          <w:szCs w:val="20"/>
        </w:rPr>
        <w:t xml:space="preserve"> </w:t>
      </w:r>
      <w:r w:rsidR="0092375D" w:rsidRPr="00C166BD">
        <w:rPr>
          <w:rFonts w:cs="Arial"/>
          <w:b/>
          <w:sz w:val="20"/>
          <w:szCs w:val="20"/>
        </w:rPr>
        <w:t xml:space="preserve">och </w:t>
      </w:r>
      <w:r w:rsidRPr="00C166BD">
        <w:rPr>
          <w:rFonts w:cs="Arial"/>
          <w:b/>
          <w:sz w:val="20"/>
          <w:szCs w:val="20"/>
        </w:rPr>
        <w:t>fastighetsägaren Stena Fastigheter</w:t>
      </w:r>
      <w:r w:rsidR="00296FC4" w:rsidRPr="00C166BD">
        <w:rPr>
          <w:rFonts w:cs="Arial"/>
          <w:b/>
          <w:sz w:val="20"/>
          <w:szCs w:val="20"/>
        </w:rPr>
        <w:t>.</w:t>
      </w:r>
      <w:r w:rsidR="00DE0C3A" w:rsidRPr="00C166BD">
        <w:rPr>
          <w:rFonts w:cs="Arial"/>
          <w:b/>
          <w:sz w:val="20"/>
          <w:szCs w:val="20"/>
        </w:rPr>
        <w:t xml:space="preserve"> </w:t>
      </w:r>
    </w:p>
    <w:p w14:paraId="7CA85E41" w14:textId="414B0BBB" w:rsidR="0010611C" w:rsidRPr="00C166BD" w:rsidRDefault="0010611C" w:rsidP="00B805AB">
      <w:pPr>
        <w:spacing w:after="0" w:line="276" w:lineRule="auto"/>
        <w:rPr>
          <w:rFonts w:cs="Arial"/>
          <w:snapToGrid/>
          <w:sz w:val="20"/>
          <w:szCs w:val="20"/>
          <w:lang w:eastAsia="en-US"/>
        </w:rPr>
      </w:pPr>
      <w:r w:rsidRPr="00C166BD">
        <w:rPr>
          <w:rFonts w:cs="Arial"/>
          <w:snapToGrid/>
          <w:sz w:val="20"/>
          <w:szCs w:val="20"/>
          <w:lang w:eastAsia="en-US"/>
        </w:rPr>
        <w:t xml:space="preserve">Den unika </w:t>
      </w:r>
      <w:proofErr w:type="spellStart"/>
      <w:r w:rsidRPr="00C166BD">
        <w:rPr>
          <w:rFonts w:cs="Arial"/>
          <w:snapToGrid/>
          <w:sz w:val="20"/>
          <w:szCs w:val="20"/>
          <w:lang w:eastAsia="en-US"/>
        </w:rPr>
        <w:t>cityresorten</w:t>
      </w:r>
      <w:proofErr w:type="spellEnd"/>
      <w:r w:rsidRPr="00C166BD">
        <w:rPr>
          <w:rFonts w:cs="Arial"/>
          <w:snapToGrid/>
          <w:sz w:val="20"/>
          <w:szCs w:val="20"/>
          <w:lang w:eastAsia="en-US"/>
        </w:rPr>
        <w:t xml:space="preserve">, som förväntas öppna under tidig vår </w:t>
      </w:r>
      <w:r w:rsidR="00C70266" w:rsidRPr="00C166BD">
        <w:rPr>
          <w:rFonts w:cs="Arial"/>
          <w:snapToGrid/>
          <w:sz w:val="20"/>
          <w:szCs w:val="20"/>
          <w:lang w:eastAsia="en-US"/>
        </w:rPr>
        <w:t xml:space="preserve">2017, </w:t>
      </w:r>
      <w:r w:rsidR="00FF7D53" w:rsidRPr="00C166BD">
        <w:rPr>
          <w:rFonts w:cs="Arial"/>
          <w:snapToGrid/>
          <w:sz w:val="20"/>
          <w:szCs w:val="20"/>
          <w:lang w:eastAsia="en-US"/>
        </w:rPr>
        <w:t>kommer att</w:t>
      </w:r>
      <w:r w:rsidR="00AA75DD" w:rsidRPr="00C166BD">
        <w:rPr>
          <w:rFonts w:cs="Arial"/>
          <w:snapToGrid/>
          <w:sz w:val="20"/>
          <w:szCs w:val="20"/>
          <w:lang w:eastAsia="en-US"/>
        </w:rPr>
        <w:t xml:space="preserve"> </w:t>
      </w:r>
      <w:r w:rsidR="00B026E9">
        <w:rPr>
          <w:rFonts w:cs="Arial"/>
          <w:snapToGrid/>
          <w:sz w:val="20"/>
          <w:szCs w:val="20"/>
          <w:lang w:eastAsia="en-US"/>
        </w:rPr>
        <w:br/>
      </w:r>
      <w:r w:rsidR="00AA75DD" w:rsidRPr="00C166BD">
        <w:rPr>
          <w:rFonts w:cs="Arial"/>
          <w:snapToGrid/>
          <w:sz w:val="20"/>
          <w:szCs w:val="20"/>
          <w:lang w:eastAsia="en-US"/>
        </w:rPr>
        <w:t>bestå av cirka 420</w:t>
      </w:r>
      <w:r w:rsidR="00D232D1" w:rsidRPr="00C166BD">
        <w:rPr>
          <w:rFonts w:cs="Arial"/>
          <w:snapToGrid/>
          <w:sz w:val="20"/>
          <w:szCs w:val="20"/>
          <w:lang w:eastAsia="en-US"/>
        </w:rPr>
        <w:t xml:space="preserve"> hotellrum samt </w:t>
      </w:r>
      <w:r w:rsidR="00AA75DD" w:rsidRPr="00C166BD">
        <w:rPr>
          <w:rFonts w:cs="Arial"/>
          <w:snapToGrid/>
          <w:sz w:val="20"/>
          <w:szCs w:val="20"/>
          <w:lang w:eastAsia="en-US"/>
        </w:rPr>
        <w:t>2 300</w:t>
      </w:r>
      <w:r w:rsidR="00D232D1" w:rsidRPr="00C166BD">
        <w:rPr>
          <w:rFonts w:cs="Arial"/>
          <w:snapToGrid/>
          <w:sz w:val="20"/>
          <w:szCs w:val="20"/>
          <w:lang w:eastAsia="en-US"/>
        </w:rPr>
        <w:t xml:space="preserve"> kvadratmeter restaurang- och mötesyta. </w:t>
      </w:r>
      <w:r w:rsidR="00B026E9" w:rsidRPr="00C166BD">
        <w:rPr>
          <w:rFonts w:cs="Arial"/>
          <w:snapToGrid/>
          <w:color w:val="000000"/>
          <w:sz w:val="20"/>
          <w:szCs w:val="20"/>
          <w:lang w:eastAsia="sv-SE"/>
        </w:rPr>
        <w:t>Hotellet</w:t>
      </w:r>
      <w:r w:rsidR="00B026E9">
        <w:rPr>
          <w:rFonts w:cs="Arial"/>
          <w:snapToGrid/>
          <w:color w:val="000000"/>
          <w:sz w:val="20"/>
          <w:szCs w:val="20"/>
          <w:lang w:eastAsia="sv-SE"/>
        </w:rPr>
        <w:t xml:space="preserve">, som sedan </w:t>
      </w:r>
      <w:r w:rsidR="00B026E9" w:rsidRPr="00C166BD">
        <w:rPr>
          <w:rFonts w:cs="Arial"/>
          <w:snapToGrid/>
          <w:color w:val="000000"/>
          <w:sz w:val="20"/>
          <w:szCs w:val="20"/>
          <w:lang w:eastAsia="sv-SE"/>
        </w:rPr>
        <w:t xml:space="preserve">2007 drivits under Scandics varumärke via ett franchiseavtal </w:t>
      </w:r>
      <w:r w:rsidR="00B026E9">
        <w:rPr>
          <w:rFonts w:cs="Arial"/>
          <w:snapToGrid/>
          <w:color w:val="000000"/>
          <w:sz w:val="20"/>
          <w:szCs w:val="20"/>
          <w:lang w:eastAsia="sv-SE"/>
        </w:rPr>
        <w:br/>
      </w:r>
      <w:r w:rsidR="00B026E9" w:rsidRPr="00C166BD">
        <w:rPr>
          <w:rFonts w:cs="Arial"/>
          <w:snapToGrid/>
          <w:color w:val="000000"/>
          <w:sz w:val="20"/>
          <w:szCs w:val="20"/>
          <w:lang w:eastAsia="sv-SE"/>
        </w:rPr>
        <w:t>mellan Hilton</w:t>
      </w:r>
      <w:r w:rsidR="00B026E9">
        <w:rPr>
          <w:rFonts w:cs="Arial"/>
          <w:snapToGrid/>
          <w:color w:val="000000"/>
          <w:sz w:val="20"/>
          <w:szCs w:val="20"/>
          <w:lang w:eastAsia="sv-SE"/>
        </w:rPr>
        <w:t xml:space="preserve"> och Scandic, kommer att genomgå en omfattande renovering, med </w:t>
      </w:r>
      <w:r w:rsidR="00E64728">
        <w:rPr>
          <w:rFonts w:cs="Arial"/>
          <w:snapToGrid/>
          <w:color w:val="000000"/>
          <w:sz w:val="20"/>
          <w:szCs w:val="20"/>
          <w:lang w:eastAsia="sv-SE"/>
        </w:rPr>
        <w:br/>
      </w:r>
      <w:r w:rsidR="000D1686">
        <w:rPr>
          <w:rFonts w:cs="Arial"/>
          <w:snapToGrid/>
          <w:color w:val="000000"/>
          <w:sz w:val="20"/>
          <w:szCs w:val="20"/>
          <w:lang w:eastAsia="sv-SE"/>
        </w:rPr>
        <w:t xml:space="preserve">start i </w:t>
      </w:r>
      <w:r w:rsidR="00B026E9">
        <w:rPr>
          <w:rFonts w:cs="Arial"/>
          <w:snapToGrid/>
          <w:color w:val="000000"/>
          <w:sz w:val="20"/>
          <w:szCs w:val="20"/>
          <w:lang w:eastAsia="sv-SE"/>
        </w:rPr>
        <w:t xml:space="preserve">början av 2016. </w:t>
      </w:r>
      <w:r w:rsidR="00D232D1" w:rsidRPr="00C166BD">
        <w:rPr>
          <w:rFonts w:cs="Arial"/>
          <w:snapToGrid/>
          <w:sz w:val="20"/>
          <w:szCs w:val="20"/>
          <w:lang w:eastAsia="en-US"/>
        </w:rPr>
        <w:br/>
      </w:r>
    </w:p>
    <w:p w14:paraId="6A97494C" w14:textId="448A8B25" w:rsidR="00457996" w:rsidRPr="00C166BD" w:rsidRDefault="00CD0308" w:rsidP="00B805AB">
      <w:pPr>
        <w:spacing w:line="276" w:lineRule="auto"/>
        <w:rPr>
          <w:rFonts w:cs="Arial"/>
          <w:snapToGrid/>
          <w:sz w:val="20"/>
          <w:szCs w:val="20"/>
          <w:lang w:eastAsia="en-US"/>
        </w:rPr>
      </w:pPr>
      <w:r w:rsidRPr="00C166BD">
        <w:rPr>
          <w:rFonts w:cs="Arial"/>
          <w:snapToGrid/>
          <w:sz w:val="20"/>
          <w:szCs w:val="20"/>
          <w:lang w:eastAsia="en-US"/>
        </w:rPr>
        <w:t>”</w:t>
      </w:r>
      <w:r w:rsidR="008075D5" w:rsidRPr="00C166BD">
        <w:rPr>
          <w:rFonts w:cs="Arial"/>
          <w:snapToGrid/>
          <w:sz w:val="20"/>
          <w:szCs w:val="20"/>
          <w:lang w:eastAsia="en-US"/>
        </w:rPr>
        <w:t xml:space="preserve">Sergel Plaza får en unik och självklar position i Scandics utbud. </w:t>
      </w:r>
      <w:r w:rsidR="00FF7D53" w:rsidRPr="00C166BD">
        <w:rPr>
          <w:rFonts w:cs="Arial"/>
          <w:snapToGrid/>
          <w:sz w:val="20"/>
          <w:szCs w:val="20"/>
          <w:lang w:eastAsia="en-US"/>
        </w:rPr>
        <w:t xml:space="preserve">Vår vision är att </w:t>
      </w:r>
      <w:r w:rsidR="00B026E9">
        <w:rPr>
          <w:rFonts w:cs="Arial"/>
          <w:snapToGrid/>
          <w:sz w:val="20"/>
          <w:szCs w:val="20"/>
          <w:lang w:eastAsia="en-US"/>
        </w:rPr>
        <w:br/>
      </w:r>
      <w:r w:rsidR="00FF7D53" w:rsidRPr="00C166BD">
        <w:rPr>
          <w:rFonts w:cs="Arial"/>
          <w:snapToGrid/>
          <w:sz w:val="20"/>
          <w:szCs w:val="20"/>
          <w:lang w:eastAsia="en-US"/>
        </w:rPr>
        <w:t>skapa en ny</w:t>
      </w:r>
      <w:r w:rsidR="00E061A0" w:rsidRPr="00C166BD">
        <w:rPr>
          <w:rFonts w:cs="Arial"/>
          <w:snapToGrid/>
          <w:sz w:val="20"/>
          <w:szCs w:val="20"/>
          <w:lang w:eastAsia="en-US"/>
        </w:rPr>
        <w:t xml:space="preserve"> sorts cityhotell </w:t>
      </w:r>
      <w:r w:rsidRPr="00C166BD">
        <w:rPr>
          <w:rFonts w:cs="Arial"/>
          <w:snapToGrid/>
          <w:sz w:val="20"/>
          <w:szCs w:val="20"/>
          <w:lang w:eastAsia="en-US"/>
        </w:rPr>
        <w:t xml:space="preserve">med </w:t>
      </w:r>
      <w:r w:rsidR="00846910" w:rsidRPr="00C166BD">
        <w:rPr>
          <w:rFonts w:cs="Arial"/>
          <w:snapToGrid/>
          <w:sz w:val="20"/>
          <w:szCs w:val="20"/>
          <w:lang w:eastAsia="en-US"/>
        </w:rPr>
        <w:t>e</w:t>
      </w:r>
      <w:r w:rsidRPr="00C166BD">
        <w:rPr>
          <w:rFonts w:cs="Arial"/>
          <w:snapToGrid/>
          <w:sz w:val="20"/>
          <w:szCs w:val="20"/>
          <w:lang w:eastAsia="en-US"/>
        </w:rPr>
        <w:t xml:space="preserve">tt suveränt läge. </w:t>
      </w:r>
      <w:r w:rsidR="00FF7D53" w:rsidRPr="00C166BD">
        <w:rPr>
          <w:rFonts w:cs="Arial"/>
          <w:snapToGrid/>
          <w:sz w:val="20"/>
          <w:szCs w:val="20"/>
          <w:lang w:eastAsia="en-US"/>
        </w:rPr>
        <w:t>Det ska bli ett</w:t>
      </w:r>
      <w:r w:rsidRPr="00C166BD">
        <w:rPr>
          <w:rFonts w:cs="Arial"/>
          <w:snapToGrid/>
          <w:sz w:val="20"/>
          <w:szCs w:val="20"/>
          <w:lang w:eastAsia="en-US"/>
        </w:rPr>
        <w:t xml:space="preserve"> hotell för 2020-talets </w:t>
      </w:r>
      <w:r w:rsidR="00DE545E" w:rsidRPr="00C166BD">
        <w:rPr>
          <w:rFonts w:cs="Arial"/>
          <w:snapToGrid/>
          <w:sz w:val="20"/>
          <w:szCs w:val="20"/>
          <w:lang w:eastAsia="en-US"/>
        </w:rPr>
        <w:t>medvetna och beres</w:t>
      </w:r>
      <w:r w:rsidR="00FF7D53" w:rsidRPr="00C166BD">
        <w:rPr>
          <w:rFonts w:cs="Arial"/>
          <w:snapToGrid/>
          <w:sz w:val="20"/>
          <w:szCs w:val="20"/>
          <w:lang w:eastAsia="en-US"/>
        </w:rPr>
        <w:t xml:space="preserve">ta </w:t>
      </w:r>
      <w:r w:rsidRPr="00C166BD">
        <w:rPr>
          <w:rFonts w:cs="Arial"/>
          <w:snapToGrid/>
          <w:sz w:val="20"/>
          <w:szCs w:val="20"/>
          <w:lang w:eastAsia="en-US"/>
        </w:rPr>
        <w:t>resenär</w:t>
      </w:r>
      <w:r w:rsidR="00DE545E" w:rsidRPr="00C166BD">
        <w:rPr>
          <w:rFonts w:cs="Arial"/>
          <w:snapToGrid/>
          <w:sz w:val="20"/>
          <w:szCs w:val="20"/>
          <w:lang w:eastAsia="en-US"/>
        </w:rPr>
        <w:t>, som har höga krav</w:t>
      </w:r>
      <w:r w:rsidR="00846910" w:rsidRPr="00C166BD">
        <w:rPr>
          <w:rFonts w:cs="Arial"/>
          <w:snapToGrid/>
          <w:sz w:val="20"/>
          <w:szCs w:val="20"/>
          <w:lang w:eastAsia="en-US"/>
        </w:rPr>
        <w:t xml:space="preserve"> och</w:t>
      </w:r>
      <w:r w:rsidR="00E061A0" w:rsidRPr="00C166BD">
        <w:rPr>
          <w:rFonts w:cs="Arial"/>
          <w:snapToGrid/>
          <w:sz w:val="20"/>
          <w:szCs w:val="20"/>
          <w:lang w:eastAsia="en-US"/>
        </w:rPr>
        <w:t xml:space="preserve"> söker upplevelser, och som gärna</w:t>
      </w:r>
      <w:r w:rsidR="000D1686">
        <w:rPr>
          <w:rFonts w:cs="Arial"/>
          <w:snapToGrid/>
          <w:sz w:val="20"/>
          <w:szCs w:val="20"/>
          <w:lang w:eastAsia="en-US"/>
        </w:rPr>
        <w:t xml:space="preserve"> blandar</w:t>
      </w:r>
      <w:r w:rsidR="00846910" w:rsidRPr="00C166BD">
        <w:rPr>
          <w:rFonts w:cs="Arial"/>
          <w:snapToGrid/>
          <w:sz w:val="20"/>
          <w:szCs w:val="20"/>
          <w:lang w:eastAsia="en-US"/>
        </w:rPr>
        <w:t xml:space="preserve"> jobb och fritid</w:t>
      </w:r>
      <w:r w:rsidR="00B805AB" w:rsidRPr="00C166BD">
        <w:rPr>
          <w:rFonts w:cs="Arial"/>
          <w:snapToGrid/>
          <w:sz w:val="20"/>
          <w:szCs w:val="20"/>
          <w:lang w:eastAsia="en-US"/>
        </w:rPr>
        <w:t xml:space="preserve">”, </w:t>
      </w:r>
      <w:r w:rsidR="007E7238" w:rsidRPr="00C166BD">
        <w:rPr>
          <w:rFonts w:cs="Arial"/>
          <w:snapToGrid/>
          <w:sz w:val="20"/>
          <w:szCs w:val="20"/>
          <w:lang w:eastAsia="en-US"/>
        </w:rPr>
        <w:t>säger Frank Fiskers, vd &amp; koncernchef</w:t>
      </w:r>
      <w:r w:rsidR="003A5520" w:rsidRPr="00C166BD">
        <w:rPr>
          <w:rFonts w:cs="Arial"/>
          <w:snapToGrid/>
          <w:sz w:val="20"/>
          <w:szCs w:val="20"/>
          <w:lang w:eastAsia="en-US"/>
        </w:rPr>
        <w:t xml:space="preserve"> för Scandic </w:t>
      </w:r>
      <w:proofErr w:type="spellStart"/>
      <w:r w:rsidR="003A5520" w:rsidRPr="00C166BD">
        <w:rPr>
          <w:rFonts w:cs="Arial"/>
          <w:snapToGrid/>
          <w:sz w:val="20"/>
          <w:szCs w:val="20"/>
          <w:lang w:eastAsia="en-US"/>
        </w:rPr>
        <w:t>Hotels</w:t>
      </w:r>
      <w:proofErr w:type="spellEnd"/>
      <w:r w:rsidR="003A5520" w:rsidRPr="00C166BD">
        <w:rPr>
          <w:rFonts w:cs="Arial"/>
          <w:snapToGrid/>
          <w:sz w:val="20"/>
          <w:szCs w:val="20"/>
          <w:lang w:eastAsia="en-US"/>
        </w:rPr>
        <w:t xml:space="preserve">. </w:t>
      </w:r>
    </w:p>
    <w:p w14:paraId="704F3E36" w14:textId="03E48C16" w:rsidR="004C6EC2" w:rsidRPr="00C166BD" w:rsidRDefault="004C6EC2" w:rsidP="001340A0">
      <w:pPr>
        <w:spacing w:after="0" w:line="276" w:lineRule="auto"/>
        <w:rPr>
          <w:rFonts w:cs="Arial"/>
          <w:snapToGrid/>
          <w:sz w:val="20"/>
          <w:szCs w:val="20"/>
          <w:lang w:eastAsia="en-US"/>
        </w:rPr>
      </w:pPr>
      <w:r w:rsidRPr="00C166BD">
        <w:rPr>
          <w:rFonts w:cs="Arial"/>
          <w:snapToGrid/>
          <w:sz w:val="20"/>
          <w:szCs w:val="20"/>
          <w:lang w:eastAsia="en-US"/>
        </w:rPr>
        <w:t xml:space="preserve">”Utvecklingen av Brunkebergstorg har pågått under en längre tid och har stor betydelse för stadsutvecklingen i Stockholm city. Därför är det glädjande att vi tillsammans med Scandic nu fått möjlighet att utveckla Sergel Plaza vid Brunkebergstorg till en av Stockholms mest attraktiva mötesplatser med hotell, restaurang och handel i en </w:t>
      </w:r>
      <w:r w:rsidR="00B026E9">
        <w:rPr>
          <w:rFonts w:cs="Arial"/>
          <w:snapToGrid/>
          <w:sz w:val="20"/>
          <w:szCs w:val="20"/>
          <w:lang w:eastAsia="en-US"/>
        </w:rPr>
        <w:br/>
      </w:r>
      <w:r w:rsidRPr="00C166BD">
        <w:rPr>
          <w:rFonts w:cs="Arial"/>
          <w:snapToGrid/>
          <w:sz w:val="20"/>
          <w:szCs w:val="20"/>
          <w:lang w:eastAsia="en-US"/>
        </w:rPr>
        <w:t>och samma byggnad”, säger Nils Pers, vd Stena Fastigheter Stockholm.</w:t>
      </w:r>
    </w:p>
    <w:p w14:paraId="2B12822C" w14:textId="77777777" w:rsidR="004C6EC2" w:rsidRPr="00C166BD" w:rsidRDefault="004C6EC2" w:rsidP="004C6EC2">
      <w:pPr>
        <w:spacing w:after="0" w:line="240" w:lineRule="auto"/>
        <w:rPr>
          <w:rFonts w:ascii="Calibri" w:hAnsi="Calibri"/>
          <w:snapToGrid/>
          <w:sz w:val="20"/>
          <w:szCs w:val="20"/>
          <w:lang w:eastAsia="en-US"/>
        </w:rPr>
      </w:pPr>
    </w:p>
    <w:p w14:paraId="0060DCAC" w14:textId="331A1C5E" w:rsidR="00B026E9" w:rsidRPr="00B026E9" w:rsidRDefault="00AF3CE3" w:rsidP="001340A0">
      <w:pPr>
        <w:spacing w:line="259" w:lineRule="auto"/>
        <w:rPr>
          <w:rFonts w:cs="Arial"/>
          <w:snapToGrid/>
          <w:sz w:val="20"/>
          <w:szCs w:val="20"/>
          <w:lang w:eastAsia="en-US"/>
        </w:rPr>
      </w:pPr>
      <w:r w:rsidRPr="00C166BD">
        <w:rPr>
          <w:rFonts w:cs="Arial"/>
          <w:b/>
          <w:sz w:val="20"/>
          <w:szCs w:val="20"/>
        </w:rPr>
        <w:t>Innova</w:t>
      </w:r>
      <w:r w:rsidR="00846C48" w:rsidRPr="00C166BD">
        <w:rPr>
          <w:rFonts w:cs="Arial"/>
          <w:b/>
          <w:sz w:val="20"/>
          <w:szCs w:val="20"/>
        </w:rPr>
        <w:t>tiv och oväntad hotell</w:t>
      </w:r>
      <w:r w:rsidRPr="00C166BD">
        <w:rPr>
          <w:rFonts w:cs="Arial"/>
          <w:b/>
          <w:sz w:val="20"/>
          <w:szCs w:val="20"/>
        </w:rPr>
        <w:t xml:space="preserve">upplevelse </w:t>
      </w:r>
      <w:r w:rsidR="00231EBD" w:rsidRPr="00C166BD">
        <w:rPr>
          <w:rFonts w:cs="Arial"/>
          <w:b/>
          <w:sz w:val="20"/>
          <w:szCs w:val="20"/>
        </w:rPr>
        <w:t>för 2020-talets resenär</w:t>
      </w:r>
      <w:r w:rsidR="001070A3" w:rsidRPr="00C166BD">
        <w:rPr>
          <w:rFonts w:cs="Arial"/>
          <w:b/>
          <w:sz w:val="20"/>
          <w:szCs w:val="20"/>
        </w:rPr>
        <w:br/>
      </w:r>
      <w:r w:rsidR="00846C48" w:rsidRPr="00C166BD">
        <w:rPr>
          <w:rFonts w:cs="Arial"/>
          <w:snapToGrid/>
          <w:sz w:val="20"/>
          <w:szCs w:val="20"/>
          <w:lang w:eastAsia="en-US"/>
        </w:rPr>
        <w:t>Med ett innovativt och oväntat pr</w:t>
      </w:r>
      <w:r w:rsidR="000D1686">
        <w:rPr>
          <w:rFonts w:cs="Arial"/>
          <w:snapToGrid/>
          <w:sz w:val="20"/>
          <w:szCs w:val="20"/>
          <w:lang w:eastAsia="en-US"/>
        </w:rPr>
        <w:t xml:space="preserve">oduktutbud kommer hotellet att locka </w:t>
      </w:r>
      <w:r w:rsidR="00846C48" w:rsidRPr="00C166BD">
        <w:rPr>
          <w:rFonts w:cs="Arial"/>
          <w:snapToGrid/>
          <w:sz w:val="20"/>
          <w:szCs w:val="20"/>
          <w:lang w:eastAsia="en-US"/>
        </w:rPr>
        <w:t xml:space="preserve">såväl </w:t>
      </w:r>
      <w:r w:rsidR="000D1686">
        <w:rPr>
          <w:rFonts w:cs="Arial"/>
          <w:snapToGrid/>
          <w:sz w:val="20"/>
          <w:szCs w:val="20"/>
          <w:lang w:eastAsia="en-US"/>
        </w:rPr>
        <w:br/>
      </w:r>
      <w:r w:rsidR="00B67605" w:rsidRPr="00C166BD">
        <w:rPr>
          <w:rFonts w:cs="Arial"/>
          <w:snapToGrid/>
          <w:sz w:val="20"/>
          <w:szCs w:val="20"/>
          <w:lang w:eastAsia="en-US"/>
        </w:rPr>
        <w:t xml:space="preserve">den </w:t>
      </w:r>
      <w:r w:rsidR="00897CF2" w:rsidRPr="00C166BD">
        <w:rPr>
          <w:rFonts w:cs="Arial"/>
          <w:snapToGrid/>
          <w:sz w:val="20"/>
          <w:szCs w:val="20"/>
          <w:lang w:eastAsia="en-US"/>
        </w:rPr>
        <w:t>medvetna och beresta resenären,</w:t>
      </w:r>
      <w:r w:rsidR="00846C48" w:rsidRPr="00C166BD">
        <w:rPr>
          <w:rFonts w:cs="Arial"/>
          <w:snapToGrid/>
          <w:sz w:val="20"/>
          <w:szCs w:val="20"/>
          <w:lang w:eastAsia="en-US"/>
        </w:rPr>
        <w:t xml:space="preserve"> som </w:t>
      </w:r>
      <w:r w:rsidR="00B67605" w:rsidRPr="00C166BD">
        <w:rPr>
          <w:rFonts w:cs="Arial"/>
          <w:snapToGrid/>
          <w:sz w:val="20"/>
          <w:szCs w:val="20"/>
          <w:lang w:eastAsia="en-US"/>
        </w:rPr>
        <w:t>affärsresenären eller</w:t>
      </w:r>
      <w:r w:rsidR="00846C48" w:rsidRPr="00C166BD">
        <w:rPr>
          <w:rFonts w:cs="Arial"/>
          <w:snapToGrid/>
          <w:sz w:val="20"/>
          <w:szCs w:val="20"/>
          <w:lang w:eastAsia="en-US"/>
        </w:rPr>
        <w:t xml:space="preserve"> </w:t>
      </w:r>
      <w:r w:rsidR="001070A3" w:rsidRPr="00C166BD">
        <w:rPr>
          <w:rFonts w:cs="Arial"/>
          <w:snapToGrid/>
          <w:sz w:val="20"/>
          <w:szCs w:val="20"/>
          <w:lang w:eastAsia="en-US"/>
        </w:rPr>
        <w:t xml:space="preserve">barnfamiljen </w:t>
      </w:r>
      <w:r w:rsidR="000D1686">
        <w:rPr>
          <w:rFonts w:cs="Arial"/>
          <w:snapToGrid/>
          <w:sz w:val="20"/>
          <w:szCs w:val="20"/>
          <w:lang w:eastAsia="en-US"/>
        </w:rPr>
        <w:br/>
      </w:r>
      <w:r w:rsidR="001070A3" w:rsidRPr="00C166BD">
        <w:rPr>
          <w:rFonts w:cs="Arial"/>
          <w:snapToGrid/>
          <w:sz w:val="20"/>
          <w:szCs w:val="20"/>
          <w:lang w:eastAsia="en-US"/>
        </w:rPr>
        <w:t>på helgbesök i Stockholm</w:t>
      </w:r>
      <w:r w:rsidR="00897CF2" w:rsidRPr="00C166BD">
        <w:rPr>
          <w:rFonts w:cs="Arial"/>
          <w:snapToGrid/>
          <w:sz w:val="20"/>
          <w:szCs w:val="20"/>
          <w:lang w:eastAsia="en-US"/>
        </w:rPr>
        <w:t>, som har höga krav och söker upplevelser</w:t>
      </w:r>
      <w:r w:rsidR="00846C48" w:rsidRPr="00C166BD">
        <w:rPr>
          <w:rFonts w:cs="Arial"/>
          <w:snapToGrid/>
          <w:sz w:val="20"/>
          <w:szCs w:val="20"/>
          <w:lang w:eastAsia="en-US"/>
        </w:rPr>
        <w:t>.</w:t>
      </w:r>
      <w:r w:rsidR="001070A3" w:rsidRPr="00C166BD">
        <w:rPr>
          <w:rFonts w:cs="Arial"/>
          <w:snapToGrid/>
          <w:sz w:val="20"/>
          <w:szCs w:val="20"/>
          <w:lang w:eastAsia="en-US"/>
        </w:rPr>
        <w:t xml:space="preserve"> </w:t>
      </w:r>
    </w:p>
    <w:p w14:paraId="57CEB25E" w14:textId="35F29127" w:rsidR="00AC4ACD" w:rsidRPr="00562E6B" w:rsidRDefault="00B026E9" w:rsidP="00FB5229">
      <w:pPr>
        <w:spacing w:line="259" w:lineRule="auto"/>
        <w:rPr>
          <w:rFonts w:cs="Arial"/>
          <w:snapToGrid/>
          <w:sz w:val="20"/>
          <w:szCs w:val="20"/>
          <w:highlight w:val="yellow"/>
          <w:lang w:eastAsia="en-US"/>
        </w:rPr>
      </w:pPr>
      <w:r>
        <w:rPr>
          <w:rFonts w:cs="Arial"/>
          <w:b/>
          <w:sz w:val="20"/>
          <w:szCs w:val="20"/>
        </w:rPr>
        <w:br/>
      </w:r>
      <w:r w:rsidR="00BB48DE" w:rsidRPr="00C166BD">
        <w:rPr>
          <w:rFonts w:cs="Arial"/>
          <w:b/>
          <w:sz w:val="20"/>
          <w:szCs w:val="20"/>
        </w:rPr>
        <w:t>För mer information, kontakt</w:t>
      </w:r>
      <w:r w:rsidR="004E0C7D" w:rsidRPr="00C166BD">
        <w:rPr>
          <w:rFonts w:cs="Arial"/>
          <w:b/>
          <w:sz w:val="20"/>
          <w:szCs w:val="20"/>
        </w:rPr>
        <w:t>a</w:t>
      </w:r>
      <w:r w:rsidR="00BB48DE" w:rsidRPr="00C166BD">
        <w:rPr>
          <w:rFonts w:cs="Arial"/>
          <w:b/>
          <w:sz w:val="20"/>
          <w:szCs w:val="20"/>
        </w:rPr>
        <w:t xml:space="preserve">: </w:t>
      </w:r>
      <w:r w:rsidR="00FB5229" w:rsidRPr="00C166BD">
        <w:rPr>
          <w:rFonts w:cs="Arial"/>
          <w:snapToGrid/>
          <w:sz w:val="20"/>
          <w:szCs w:val="20"/>
          <w:lang w:eastAsia="en-US"/>
        </w:rPr>
        <w:br/>
      </w:r>
      <w:r w:rsidR="00FB5229" w:rsidRPr="00C166BD">
        <w:rPr>
          <w:rFonts w:cs="Arial"/>
          <w:sz w:val="20"/>
          <w:szCs w:val="20"/>
        </w:rPr>
        <w:t xml:space="preserve">Anna-Klara Lindholm, </w:t>
      </w:r>
      <w:r w:rsidR="00EC4F3A">
        <w:rPr>
          <w:rFonts w:cs="Arial"/>
          <w:sz w:val="20"/>
          <w:szCs w:val="20"/>
        </w:rPr>
        <w:t>PR-ansvarig</w:t>
      </w:r>
      <w:bookmarkStart w:id="0" w:name="_GoBack"/>
      <w:bookmarkEnd w:id="0"/>
      <w:r w:rsidR="00FB5229" w:rsidRPr="00C166BD">
        <w:rPr>
          <w:rFonts w:cs="Arial"/>
          <w:sz w:val="20"/>
          <w:szCs w:val="20"/>
        </w:rPr>
        <w:t xml:space="preserve">, Scandic </w:t>
      </w:r>
      <w:proofErr w:type="spellStart"/>
      <w:r w:rsidR="00FB5229" w:rsidRPr="00C166BD">
        <w:rPr>
          <w:rFonts w:cs="Arial"/>
          <w:sz w:val="20"/>
          <w:szCs w:val="20"/>
        </w:rPr>
        <w:t>Hotels</w:t>
      </w:r>
      <w:proofErr w:type="spellEnd"/>
      <w:r w:rsidR="00FB5229" w:rsidRPr="00C166BD">
        <w:rPr>
          <w:rFonts w:cs="Arial"/>
          <w:sz w:val="20"/>
          <w:szCs w:val="20"/>
        </w:rPr>
        <w:t xml:space="preserve">, </w:t>
      </w:r>
      <w:r w:rsidR="00FB5229" w:rsidRPr="00C166BD">
        <w:rPr>
          <w:rFonts w:cs="Arial"/>
          <w:sz w:val="20"/>
          <w:szCs w:val="20"/>
        </w:rPr>
        <w:br/>
        <w:t xml:space="preserve">+46 709 735 231, </w:t>
      </w:r>
      <w:hyperlink r:id="rId9" w:history="1">
        <w:r w:rsidR="00FB5229" w:rsidRPr="00C166BD">
          <w:rPr>
            <w:rStyle w:val="Hyperlink"/>
            <w:rFonts w:cs="Arial"/>
            <w:sz w:val="20"/>
            <w:szCs w:val="20"/>
          </w:rPr>
          <w:t>anna-klara.lindholm@scandichotels.com</w:t>
        </w:r>
      </w:hyperlink>
      <w:r w:rsidR="00562E6B" w:rsidRPr="00C166BD">
        <w:rPr>
          <w:rFonts w:cs="Arial"/>
          <w:sz w:val="20"/>
          <w:szCs w:val="20"/>
        </w:rPr>
        <w:br/>
      </w:r>
      <w:r w:rsidR="00FB5229" w:rsidRPr="00562E6B">
        <w:rPr>
          <w:rFonts w:cs="Arial"/>
          <w:sz w:val="20"/>
          <w:szCs w:val="20"/>
        </w:rPr>
        <w:br/>
      </w:r>
      <w:r w:rsidR="00470415" w:rsidRPr="00562E6B">
        <w:rPr>
          <w:rFonts w:cs="Arial"/>
          <w:sz w:val="20"/>
          <w:szCs w:val="20"/>
        </w:rPr>
        <w:t>A</w:t>
      </w:r>
      <w:r w:rsidR="00537D54" w:rsidRPr="00562E6B">
        <w:rPr>
          <w:rFonts w:cs="Arial"/>
          <w:sz w:val="20"/>
          <w:szCs w:val="20"/>
        </w:rPr>
        <w:t xml:space="preserve">nn-Charlotte Johansson, </w:t>
      </w:r>
      <w:r w:rsidR="00B32B81" w:rsidRPr="00562E6B">
        <w:rPr>
          <w:rFonts w:cs="Arial"/>
          <w:sz w:val="20"/>
          <w:szCs w:val="20"/>
        </w:rPr>
        <w:t>Kommunikationsdirektör och IR-chef</w:t>
      </w:r>
      <w:r w:rsidR="00470415" w:rsidRPr="00562E6B">
        <w:rPr>
          <w:rFonts w:cs="Arial"/>
          <w:sz w:val="20"/>
          <w:szCs w:val="20"/>
        </w:rPr>
        <w:t xml:space="preserve">, </w:t>
      </w:r>
      <w:r w:rsidR="0061507F" w:rsidRPr="00562E6B">
        <w:rPr>
          <w:rFonts w:cs="Arial"/>
          <w:sz w:val="20"/>
          <w:szCs w:val="20"/>
        </w:rPr>
        <w:br/>
      </w:r>
      <w:r w:rsidR="00CD2F8D" w:rsidRPr="00562E6B">
        <w:rPr>
          <w:rFonts w:cs="Arial"/>
          <w:sz w:val="20"/>
          <w:szCs w:val="20"/>
        </w:rPr>
        <w:t xml:space="preserve">Scandic </w:t>
      </w:r>
      <w:proofErr w:type="spellStart"/>
      <w:r w:rsidR="00CD2F8D" w:rsidRPr="00562E6B">
        <w:rPr>
          <w:rFonts w:cs="Arial"/>
          <w:sz w:val="20"/>
          <w:szCs w:val="20"/>
        </w:rPr>
        <w:t>Hotels</w:t>
      </w:r>
      <w:proofErr w:type="spellEnd"/>
      <w:r w:rsidR="0061507F" w:rsidRPr="00562E6B">
        <w:rPr>
          <w:rFonts w:cs="Arial"/>
          <w:sz w:val="20"/>
          <w:szCs w:val="20"/>
        </w:rPr>
        <w:t xml:space="preserve">, </w:t>
      </w:r>
      <w:r w:rsidR="00CD2F8D" w:rsidRPr="00562E6B">
        <w:rPr>
          <w:rFonts w:cs="Arial"/>
          <w:sz w:val="20"/>
          <w:szCs w:val="20"/>
        </w:rPr>
        <w:t xml:space="preserve">+46 721 802 </w:t>
      </w:r>
      <w:r w:rsidR="0024407D" w:rsidRPr="00562E6B">
        <w:rPr>
          <w:rFonts w:cs="Arial"/>
          <w:sz w:val="20"/>
          <w:szCs w:val="20"/>
        </w:rPr>
        <w:t>2</w:t>
      </w:r>
      <w:r w:rsidR="00CD2F8D" w:rsidRPr="00562E6B">
        <w:rPr>
          <w:rFonts w:cs="Arial"/>
          <w:sz w:val="20"/>
          <w:szCs w:val="20"/>
        </w:rPr>
        <w:t xml:space="preserve">44, </w:t>
      </w:r>
      <w:hyperlink r:id="rId10" w:history="1">
        <w:r w:rsidR="00470415" w:rsidRPr="00562E6B">
          <w:rPr>
            <w:rStyle w:val="Hyperlink"/>
            <w:rFonts w:cs="Arial"/>
            <w:sz w:val="20"/>
            <w:szCs w:val="20"/>
          </w:rPr>
          <w:t>ann-charlotte.johansson@scandichotels.com</w:t>
        </w:r>
      </w:hyperlink>
      <w:r w:rsidR="00470415" w:rsidRPr="00562E6B">
        <w:rPr>
          <w:rFonts w:cs="Arial"/>
          <w:sz w:val="20"/>
          <w:szCs w:val="20"/>
        </w:rPr>
        <w:t xml:space="preserve"> </w:t>
      </w:r>
    </w:p>
    <w:sectPr w:rsidR="00AC4ACD" w:rsidRPr="00562E6B" w:rsidSect="005A59E3">
      <w:headerReference w:type="default" r:id="rId11"/>
      <w:footerReference w:type="default" r:id="rId12"/>
      <w:pgSz w:w="11900" w:h="16840" w:code="9"/>
      <w:pgMar w:top="539" w:right="2892" w:bottom="2211" w:left="1247" w:header="539"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26717" w14:textId="77777777" w:rsidR="00DE7F56" w:rsidRDefault="00DE7F56">
      <w:pPr>
        <w:spacing w:after="0" w:line="240" w:lineRule="auto"/>
      </w:pPr>
      <w:r>
        <w:separator/>
      </w:r>
    </w:p>
  </w:endnote>
  <w:endnote w:type="continuationSeparator" w:id="0">
    <w:p w14:paraId="2F0DD31D" w14:textId="77777777" w:rsidR="00DE7F56" w:rsidRDefault="00DE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E8C48" w14:textId="47A09821" w:rsidR="00DE7F56" w:rsidRDefault="00DE7F56" w:rsidP="0010181B">
    <w:pPr>
      <w:pStyle w:val="Sidfottext"/>
    </w:pPr>
    <w:r w:rsidRPr="008B094E">
      <w:rPr>
        <w:b/>
      </w:rPr>
      <w:t xml:space="preserve">Om Scandic </w:t>
    </w:r>
    <w:proofErr w:type="spellStart"/>
    <w:r w:rsidRPr="008B094E">
      <w:rPr>
        <w:b/>
      </w:rPr>
      <w:t>Hotels</w:t>
    </w:r>
    <w:proofErr w:type="spellEnd"/>
    <w:r>
      <w:t xml:space="preserve"> </w:t>
    </w:r>
    <w:r>
      <w:br/>
      <w:t>Scandic är den marknadsledande hotelloperatören i Norden med ett nätverk av</w:t>
    </w:r>
    <w:r w:rsidR="007A3210">
      <w:t xml:space="preserve"> </w:t>
    </w:r>
    <w:r w:rsidR="00C310C1">
      <w:t xml:space="preserve">närmare 230 hotell fördelat på </w:t>
    </w:r>
    <w:r>
      <w:t xml:space="preserve">42 000 </w:t>
    </w:r>
    <w:r w:rsidRPr="008556A5">
      <w:t xml:space="preserve">hotellrum och 14 000 dedikerade medarbetare. Scandic </w:t>
    </w:r>
    <w:proofErr w:type="spellStart"/>
    <w:r w:rsidRPr="008556A5">
      <w:t>Friends</w:t>
    </w:r>
    <w:proofErr w:type="spellEnd"/>
    <w:r w:rsidRPr="008556A5">
      <w:t xml:space="preserve"> är Nordens största lojalitetsprogram inom hotellbranschen</w:t>
    </w:r>
    <w:r>
      <w:t xml:space="preserve"> med 1,4 miljoner medlemmar.</w:t>
    </w:r>
    <w:r>
      <w:rPr>
        <w:rFonts w:cs="Arial"/>
        <w:noProof/>
        <w:snapToGrid/>
        <w:lang w:eastAsia="sv-SE"/>
      </w:rPr>
      <w:t xml:space="preserve"> Scandic är vald</w:t>
    </w:r>
    <w:r w:rsidRPr="000C11D9">
      <w:rPr>
        <w:rFonts w:cs="Arial"/>
        <w:noProof/>
        <w:snapToGrid/>
        <w:lang w:eastAsia="sv-SE"/>
      </w:rPr>
      <w:t xml:space="preserve"> till ‘best hotel brand’ i den nordiska undersökningen (BDRC 2014).</w:t>
    </w:r>
    <w:r w:rsidRPr="000C11D9">
      <w:t xml:space="preserve"> </w:t>
    </w:r>
    <w:r>
      <w:t xml:space="preserve">Ett ansvarsfullt företagande är en del av Scandics DNA och för </w:t>
    </w:r>
    <w:r w:rsidRPr="00026467">
      <w:t>fj</w:t>
    </w:r>
    <w:r>
      <w:t>ärde året i rad har Scandic</w:t>
    </w:r>
    <w:r w:rsidRPr="00026467">
      <w:t xml:space="preserve"> under 2014 röstats fram till den mest hållbara hotell</w:t>
    </w:r>
    <w:r>
      <w:t>operatören</w:t>
    </w:r>
    <w:r w:rsidRPr="00026467">
      <w:t xml:space="preserve"> i en undersökning av </w:t>
    </w:r>
    <w:proofErr w:type="spellStart"/>
    <w:r w:rsidRPr="00026467">
      <w:t>Sustainable</w:t>
    </w:r>
    <w:proofErr w:type="spellEnd"/>
    <w:r w:rsidRPr="00026467">
      <w:t xml:space="preserve"> Brands.</w:t>
    </w:r>
    <w:r>
      <w:t xml:space="preserve"> </w:t>
    </w:r>
    <w:hyperlink r:id="rId1" w:history="1">
      <w:r w:rsidRPr="005F111F">
        <w:rPr>
          <w:rStyle w:val="Hyperlink"/>
          <w:rFonts w:cs="ArialMT"/>
        </w:rPr>
        <w:t>www.scandichotels.com</w:t>
      </w:r>
    </w:hyperlink>
  </w:p>
  <w:p w14:paraId="7168823E" w14:textId="77777777" w:rsidR="00DE7F56" w:rsidRDefault="00DE7F56" w:rsidP="0010181B">
    <w:pPr>
      <w:pStyle w:val="Sidfottext"/>
    </w:pPr>
  </w:p>
  <w:p w14:paraId="5159676E" w14:textId="77777777" w:rsidR="00DE7F56" w:rsidRPr="008B094E" w:rsidRDefault="00DE7F56">
    <w:pPr>
      <w:pStyle w:val="Sidfottext"/>
      <w:rPr>
        <w:rFonts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397D3" w14:textId="77777777" w:rsidR="00DE7F56" w:rsidRDefault="00DE7F56">
      <w:pPr>
        <w:spacing w:after="0" w:line="240" w:lineRule="auto"/>
      </w:pPr>
      <w:r>
        <w:separator/>
      </w:r>
    </w:p>
  </w:footnote>
  <w:footnote w:type="continuationSeparator" w:id="0">
    <w:p w14:paraId="39602106" w14:textId="77777777" w:rsidR="00DE7F56" w:rsidRDefault="00DE7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ED29A" w14:textId="453A14B4" w:rsidR="00DE7F56" w:rsidRDefault="002D20E7">
    <w:pPr>
      <w:pStyle w:val="Header"/>
    </w:pPr>
    <w:r>
      <w:rPr>
        <w:noProof/>
        <w:snapToGrid/>
        <w:lang w:eastAsia="sv-SE"/>
      </w:rPr>
      <w:drawing>
        <wp:inline distT="0" distB="0" distL="0" distR="0" wp14:anchorId="705DA419" wp14:editId="6F810F6F">
          <wp:extent cx="5994400" cy="7181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7181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44D8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336923"/>
    <w:multiLevelType w:val="multilevel"/>
    <w:tmpl w:val="6E28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80EDB"/>
    <w:multiLevelType w:val="hybridMultilevel"/>
    <w:tmpl w:val="BBCE5052"/>
    <w:lvl w:ilvl="0" w:tplc="7D4EB8B6">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4B25FFD"/>
    <w:multiLevelType w:val="hybridMultilevel"/>
    <w:tmpl w:val="F934EFBE"/>
    <w:lvl w:ilvl="0" w:tplc="2F043058">
      <w:numFmt w:val="bullet"/>
      <w:lvlText w:val="-"/>
      <w:lvlJc w:val="left"/>
      <w:pPr>
        <w:ind w:left="720" w:hanging="360"/>
      </w:pPr>
      <w:rPr>
        <w:rFonts w:ascii="Arial" w:eastAsia="Times New Roman" w:hAnsi="Arial" w:cs="Arial"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1FD65AA"/>
    <w:multiLevelType w:val="hybridMultilevel"/>
    <w:tmpl w:val="0E624AE2"/>
    <w:lvl w:ilvl="0" w:tplc="4224B7CE">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48808C2-5F8B-4BB1-9C2A-22A9B7CFA017}"/>
    <w:docVar w:name="dgnword-eventsink" w:val="101986200"/>
  </w:docVars>
  <w:rsids>
    <w:rsidRoot w:val="008B3779"/>
    <w:rsid w:val="00001E87"/>
    <w:rsid w:val="00003D93"/>
    <w:rsid w:val="00014B9C"/>
    <w:rsid w:val="00025761"/>
    <w:rsid w:val="00031998"/>
    <w:rsid w:val="00031B3E"/>
    <w:rsid w:val="0003438F"/>
    <w:rsid w:val="000632E9"/>
    <w:rsid w:val="00071D10"/>
    <w:rsid w:val="00071F96"/>
    <w:rsid w:val="00091B4D"/>
    <w:rsid w:val="0009703B"/>
    <w:rsid w:val="00097D6F"/>
    <w:rsid w:val="000A61BC"/>
    <w:rsid w:val="000A6AD9"/>
    <w:rsid w:val="000B0350"/>
    <w:rsid w:val="000C1C9D"/>
    <w:rsid w:val="000D1686"/>
    <w:rsid w:val="000D6910"/>
    <w:rsid w:val="000E255E"/>
    <w:rsid w:val="000E5A60"/>
    <w:rsid w:val="000E7F8C"/>
    <w:rsid w:val="000F0E39"/>
    <w:rsid w:val="000F390E"/>
    <w:rsid w:val="0010181B"/>
    <w:rsid w:val="00103467"/>
    <w:rsid w:val="0010611C"/>
    <w:rsid w:val="0010622E"/>
    <w:rsid w:val="001070A3"/>
    <w:rsid w:val="001215AC"/>
    <w:rsid w:val="001340A0"/>
    <w:rsid w:val="00135006"/>
    <w:rsid w:val="00145245"/>
    <w:rsid w:val="00154F14"/>
    <w:rsid w:val="00155D79"/>
    <w:rsid w:val="00161768"/>
    <w:rsid w:val="0016254C"/>
    <w:rsid w:val="00165F07"/>
    <w:rsid w:val="001673C1"/>
    <w:rsid w:val="00181919"/>
    <w:rsid w:val="00185EE6"/>
    <w:rsid w:val="00186F6F"/>
    <w:rsid w:val="00193CE2"/>
    <w:rsid w:val="0019694E"/>
    <w:rsid w:val="00196B48"/>
    <w:rsid w:val="001A50E7"/>
    <w:rsid w:val="001D0579"/>
    <w:rsid w:val="001D155A"/>
    <w:rsid w:val="001D31B0"/>
    <w:rsid w:val="001E766F"/>
    <w:rsid w:val="001F2D26"/>
    <w:rsid w:val="00204244"/>
    <w:rsid w:val="002149D6"/>
    <w:rsid w:val="002279AA"/>
    <w:rsid w:val="00227EE6"/>
    <w:rsid w:val="00231EBD"/>
    <w:rsid w:val="00236321"/>
    <w:rsid w:val="002417E3"/>
    <w:rsid w:val="0024407D"/>
    <w:rsid w:val="00250472"/>
    <w:rsid w:val="002758EC"/>
    <w:rsid w:val="00284BBA"/>
    <w:rsid w:val="00286BA4"/>
    <w:rsid w:val="0028774D"/>
    <w:rsid w:val="002903EE"/>
    <w:rsid w:val="00296FC4"/>
    <w:rsid w:val="002A581A"/>
    <w:rsid w:val="002A6CE4"/>
    <w:rsid w:val="002B755B"/>
    <w:rsid w:val="002B7D02"/>
    <w:rsid w:val="002C1422"/>
    <w:rsid w:val="002D1711"/>
    <w:rsid w:val="002D20E7"/>
    <w:rsid w:val="002E1807"/>
    <w:rsid w:val="002F1E91"/>
    <w:rsid w:val="00303F90"/>
    <w:rsid w:val="00312CF4"/>
    <w:rsid w:val="00352420"/>
    <w:rsid w:val="00356E2F"/>
    <w:rsid w:val="00362D22"/>
    <w:rsid w:val="00387DB3"/>
    <w:rsid w:val="00391883"/>
    <w:rsid w:val="003A5520"/>
    <w:rsid w:val="003A5652"/>
    <w:rsid w:val="003B37F6"/>
    <w:rsid w:val="003B498A"/>
    <w:rsid w:val="003C2486"/>
    <w:rsid w:val="003C306A"/>
    <w:rsid w:val="003C5BBE"/>
    <w:rsid w:val="003E1D36"/>
    <w:rsid w:val="003E45A6"/>
    <w:rsid w:val="003F04F4"/>
    <w:rsid w:val="003F0C3E"/>
    <w:rsid w:val="003F5B03"/>
    <w:rsid w:val="003F5B7F"/>
    <w:rsid w:val="00402818"/>
    <w:rsid w:val="00411B8A"/>
    <w:rsid w:val="00416CEA"/>
    <w:rsid w:val="00422466"/>
    <w:rsid w:val="00423AB7"/>
    <w:rsid w:val="004271A0"/>
    <w:rsid w:val="00433CB6"/>
    <w:rsid w:val="004550AD"/>
    <w:rsid w:val="00457996"/>
    <w:rsid w:val="0046022E"/>
    <w:rsid w:val="00465813"/>
    <w:rsid w:val="0046642C"/>
    <w:rsid w:val="00470415"/>
    <w:rsid w:val="00477C92"/>
    <w:rsid w:val="00496447"/>
    <w:rsid w:val="004A6B03"/>
    <w:rsid w:val="004B2268"/>
    <w:rsid w:val="004C6EC2"/>
    <w:rsid w:val="004D5D4D"/>
    <w:rsid w:val="004E0C7D"/>
    <w:rsid w:val="004E42EC"/>
    <w:rsid w:val="004F79E7"/>
    <w:rsid w:val="00513D62"/>
    <w:rsid w:val="005213A0"/>
    <w:rsid w:val="00522606"/>
    <w:rsid w:val="00537D54"/>
    <w:rsid w:val="005409FF"/>
    <w:rsid w:val="00562E6B"/>
    <w:rsid w:val="00566529"/>
    <w:rsid w:val="005813A3"/>
    <w:rsid w:val="005A59E3"/>
    <w:rsid w:val="005A6D8B"/>
    <w:rsid w:val="005C272D"/>
    <w:rsid w:val="005D447B"/>
    <w:rsid w:val="005E22CF"/>
    <w:rsid w:val="005E2674"/>
    <w:rsid w:val="005F50BB"/>
    <w:rsid w:val="005F6C8C"/>
    <w:rsid w:val="006110EE"/>
    <w:rsid w:val="00611509"/>
    <w:rsid w:val="0061507F"/>
    <w:rsid w:val="00617B42"/>
    <w:rsid w:val="00640FAB"/>
    <w:rsid w:val="006412AE"/>
    <w:rsid w:val="0067151B"/>
    <w:rsid w:val="006719D8"/>
    <w:rsid w:val="0067260F"/>
    <w:rsid w:val="006867DD"/>
    <w:rsid w:val="00695A76"/>
    <w:rsid w:val="006A1D4A"/>
    <w:rsid w:val="006B22AE"/>
    <w:rsid w:val="006C5F7D"/>
    <w:rsid w:val="006C6364"/>
    <w:rsid w:val="006C6F21"/>
    <w:rsid w:val="006D76D5"/>
    <w:rsid w:val="006F738D"/>
    <w:rsid w:val="00711C7A"/>
    <w:rsid w:val="00737BDC"/>
    <w:rsid w:val="00742B0C"/>
    <w:rsid w:val="00744B97"/>
    <w:rsid w:val="00752D4F"/>
    <w:rsid w:val="007554B7"/>
    <w:rsid w:val="0075717B"/>
    <w:rsid w:val="00772559"/>
    <w:rsid w:val="0078077E"/>
    <w:rsid w:val="00782AB3"/>
    <w:rsid w:val="00790132"/>
    <w:rsid w:val="00791CAF"/>
    <w:rsid w:val="007947FE"/>
    <w:rsid w:val="007A0D57"/>
    <w:rsid w:val="007A3210"/>
    <w:rsid w:val="007A3838"/>
    <w:rsid w:val="007B23C0"/>
    <w:rsid w:val="007B493D"/>
    <w:rsid w:val="007C0A2F"/>
    <w:rsid w:val="007D511E"/>
    <w:rsid w:val="007E7238"/>
    <w:rsid w:val="007F237C"/>
    <w:rsid w:val="007F7ABC"/>
    <w:rsid w:val="00802A12"/>
    <w:rsid w:val="00806515"/>
    <w:rsid w:val="008075D5"/>
    <w:rsid w:val="00813AE7"/>
    <w:rsid w:val="008147CF"/>
    <w:rsid w:val="008212C4"/>
    <w:rsid w:val="00835284"/>
    <w:rsid w:val="00846910"/>
    <w:rsid w:val="00846C48"/>
    <w:rsid w:val="00857956"/>
    <w:rsid w:val="008724E0"/>
    <w:rsid w:val="00886246"/>
    <w:rsid w:val="00890F74"/>
    <w:rsid w:val="00892580"/>
    <w:rsid w:val="008971FA"/>
    <w:rsid w:val="00897CF2"/>
    <w:rsid w:val="008A4226"/>
    <w:rsid w:val="008A6228"/>
    <w:rsid w:val="008A762A"/>
    <w:rsid w:val="008B094E"/>
    <w:rsid w:val="008B0C13"/>
    <w:rsid w:val="008B2258"/>
    <w:rsid w:val="008B3779"/>
    <w:rsid w:val="008C09C3"/>
    <w:rsid w:val="008E7139"/>
    <w:rsid w:val="008F09A0"/>
    <w:rsid w:val="00901484"/>
    <w:rsid w:val="009112BA"/>
    <w:rsid w:val="00914200"/>
    <w:rsid w:val="0092375D"/>
    <w:rsid w:val="00931217"/>
    <w:rsid w:val="009365FA"/>
    <w:rsid w:val="00941E0B"/>
    <w:rsid w:val="00945CC7"/>
    <w:rsid w:val="00964AFD"/>
    <w:rsid w:val="00994305"/>
    <w:rsid w:val="009A1B39"/>
    <w:rsid w:val="009B145A"/>
    <w:rsid w:val="009B424B"/>
    <w:rsid w:val="009D52E9"/>
    <w:rsid w:val="009F3F6A"/>
    <w:rsid w:val="00A41D64"/>
    <w:rsid w:val="00A46D74"/>
    <w:rsid w:val="00A64AEB"/>
    <w:rsid w:val="00A76003"/>
    <w:rsid w:val="00A8364B"/>
    <w:rsid w:val="00A92E68"/>
    <w:rsid w:val="00AA75DD"/>
    <w:rsid w:val="00AB0405"/>
    <w:rsid w:val="00AB6D06"/>
    <w:rsid w:val="00AC095D"/>
    <w:rsid w:val="00AC2B08"/>
    <w:rsid w:val="00AC4ACD"/>
    <w:rsid w:val="00AD7915"/>
    <w:rsid w:val="00AE1295"/>
    <w:rsid w:val="00AE22B6"/>
    <w:rsid w:val="00AE4872"/>
    <w:rsid w:val="00AF3CE3"/>
    <w:rsid w:val="00B026E9"/>
    <w:rsid w:val="00B03D60"/>
    <w:rsid w:val="00B15C2C"/>
    <w:rsid w:val="00B310FD"/>
    <w:rsid w:val="00B32B81"/>
    <w:rsid w:val="00B50887"/>
    <w:rsid w:val="00B51AC8"/>
    <w:rsid w:val="00B543B4"/>
    <w:rsid w:val="00B561F9"/>
    <w:rsid w:val="00B6430F"/>
    <w:rsid w:val="00B67605"/>
    <w:rsid w:val="00B744A6"/>
    <w:rsid w:val="00B805AB"/>
    <w:rsid w:val="00B80627"/>
    <w:rsid w:val="00B809F1"/>
    <w:rsid w:val="00B84B85"/>
    <w:rsid w:val="00BA6AAF"/>
    <w:rsid w:val="00BA6D31"/>
    <w:rsid w:val="00BA76C3"/>
    <w:rsid w:val="00BA7F67"/>
    <w:rsid w:val="00BB48DE"/>
    <w:rsid w:val="00BC1CE8"/>
    <w:rsid w:val="00BC556C"/>
    <w:rsid w:val="00BC72EF"/>
    <w:rsid w:val="00BD0E97"/>
    <w:rsid w:val="00BD70C4"/>
    <w:rsid w:val="00BE30D6"/>
    <w:rsid w:val="00BE366D"/>
    <w:rsid w:val="00BF31CE"/>
    <w:rsid w:val="00C00A9D"/>
    <w:rsid w:val="00C075CA"/>
    <w:rsid w:val="00C1127A"/>
    <w:rsid w:val="00C166BD"/>
    <w:rsid w:val="00C23839"/>
    <w:rsid w:val="00C2737A"/>
    <w:rsid w:val="00C310C1"/>
    <w:rsid w:val="00C327AD"/>
    <w:rsid w:val="00C46003"/>
    <w:rsid w:val="00C522BA"/>
    <w:rsid w:val="00C52436"/>
    <w:rsid w:val="00C549C2"/>
    <w:rsid w:val="00C619B7"/>
    <w:rsid w:val="00C64623"/>
    <w:rsid w:val="00C65263"/>
    <w:rsid w:val="00C70266"/>
    <w:rsid w:val="00C70AE1"/>
    <w:rsid w:val="00C71ED8"/>
    <w:rsid w:val="00C74485"/>
    <w:rsid w:val="00C826B6"/>
    <w:rsid w:val="00C936A8"/>
    <w:rsid w:val="00CA5D8F"/>
    <w:rsid w:val="00CB2E23"/>
    <w:rsid w:val="00CD0308"/>
    <w:rsid w:val="00CD177E"/>
    <w:rsid w:val="00CD2F8D"/>
    <w:rsid w:val="00CD56EB"/>
    <w:rsid w:val="00CD5C9A"/>
    <w:rsid w:val="00CD761F"/>
    <w:rsid w:val="00CE0296"/>
    <w:rsid w:val="00CE3E95"/>
    <w:rsid w:val="00CF2522"/>
    <w:rsid w:val="00CF55B6"/>
    <w:rsid w:val="00D01312"/>
    <w:rsid w:val="00D050C8"/>
    <w:rsid w:val="00D1372F"/>
    <w:rsid w:val="00D21035"/>
    <w:rsid w:val="00D232D1"/>
    <w:rsid w:val="00D252A3"/>
    <w:rsid w:val="00D35FC8"/>
    <w:rsid w:val="00D66C7F"/>
    <w:rsid w:val="00D6720D"/>
    <w:rsid w:val="00D72810"/>
    <w:rsid w:val="00D86B21"/>
    <w:rsid w:val="00D87D65"/>
    <w:rsid w:val="00DA07C4"/>
    <w:rsid w:val="00DB44C5"/>
    <w:rsid w:val="00DB4B75"/>
    <w:rsid w:val="00DB6BCC"/>
    <w:rsid w:val="00DD4491"/>
    <w:rsid w:val="00DE0C3A"/>
    <w:rsid w:val="00DE545E"/>
    <w:rsid w:val="00DE7ED4"/>
    <w:rsid w:val="00DE7F56"/>
    <w:rsid w:val="00E061A0"/>
    <w:rsid w:val="00E25120"/>
    <w:rsid w:val="00E27FA3"/>
    <w:rsid w:val="00E44E72"/>
    <w:rsid w:val="00E47F97"/>
    <w:rsid w:val="00E61999"/>
    <w:rsid w:val="00E635B7"/>
    <w:rsid w:val="00E63D94"/>
    <w:rsid w:val="00E64728"/>
    <w:rsid w:val="00E72BB4"/>
    <w:rsid w:val="00E86A97"/>
    <w:rsid w:val="00E94B4E"/>
    <w:rsid w:val="00EA3B85"/>
    <w:rsid w:val="00EA4E11"/>
    <w:rsid w:val="00EB0E0B"/>
    <w:rsid w:val="00EC4F3A"/>
    <w:rsid w:val="00EE459D"/>
    <w:rsid w:val="00EE5EFB"/>
    <w:rsid w:val="00EE6D8B"/>
    <w:rsid w:val="00EE7177"/>
    <w:rsid w:val="00EF73A7"/>
    <w:rsid w:val="00F00D3D"/>
    <w:rsid w:val="00F01BFD"/>
    <w:rsid w:val="00F066EC"/>
    <w:rsid w:val="00F07C77"/>
    <w:rsid w:val="00F1052E"/>
    <w:rsid w:val="00F2225D"/>
    <w:rsid w:val="00F26473"/>
    <w:rsid w:val="00F35B4B"/>
    <w:rsid w:val="00F50FB4"/>
    <w:rsid w:val="00F74E95"/>
    <w:rsid w:val="00F83EE6"/>
    <w:rsid w:val="00F8407B"/>
    <w:rsid w:val="00F85FFC"/>
    <w:rsid w:val="00F87670"/>
    <w:rsid w:val="00FA4C3A"/>
    <w:rsid w:val="00FB0B90"/>
    <w:rsid w:val="00FB2A74"/>
    <w:rsid w:val="00FB3F6E"/>
    <w:rsid w:val="00FB5229"/>
    <w:rsid w:val="00FD20F1"/>
    <w:rsid w:val="00FE19F4"/>
    <w:rsid w:val="00FE4A10"/>
    <w:rsid w:val="00FF7D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237D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40" w:lineRule="atLeast"/>
    </w:pPr>
    <w:rPr>
      <w:rFonts w:ascii="Arial" w:hAnsi="Arial"/>
      <w:snapToGrid w:val="0"/>
      <w:sz w:val="1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character" w:customStyle="1" w:styleId="HeaderChar">
    <w:name w:val="Header Char"/>
    <w:link w:val="Header"/>
    <w:uiPriority w:val="99"/>
    <w:locked/>
    <w:rPr>
      <w:rFonts w:ascii="Arial" w:hAnsi="Arial" w:cs="Times New Roman"/>
      <w:sz w:val="24"/>
      <w:szCs w:val="24"/>
    </w:rPr>
  </w:style>
  <w:style w:type="paragraph" w:styleId="Footer">
    <w:name w:val="footer"/>
    <w:basedOn w:val="Normal"/>
    <w:link w:val="FooterChar"/>
    <w:uiPriority w:val="99"/>
    <w:pPr>
      <w:tabs>
        <w:tab w:val="center" w:pos="4703"/>
        <w:tab w:val="right" w:pos="9406"/>
      </w:tabs>
    </w:pPr>
  </w:style>
  <w:style w:type="character" w:customStyle="1" w:styleId="FooterChar">
    <w:name w:val="Footer Char"/>
    <w:link w:val="Footer"/>
    <w:uiPriority w:val="99"/>
    <w:locked/>
    <w:rPr>
      <w:rFonts w:ascii="Arial" w:hAnsi="Arial" w:cs="Times New Roman"/>
      <w:sz w:val="24"/>
      <w:szCs w:val="24"/>
    </w:rPr>
  </w:style>
  <w:style w:type="paragraph" w:customStyle="1" w:styleId="PMDatum">
    <w:name w:val="PM Datum"/>
    <w:basedOn w:val="Normal"/>
    <w:qFormat/>
    <w:pPr>
      <w:spacing w:before="120" w:after="120" w:line="240" w:lineRule="auto"/>
    </w:pPr>
    <w:rPr>
      <w:rFonts w:cs="ArialMT"/>
      <w:sz w:val="16"/>
      <w:szCs w:val="16"/>
    </w:rPr>
  </w:style>
  <w:style w:type="paragraph" w:customStyle="1" w:styleId="Sidfottext">
    <w:name w:val="Sidfot text"/>
    <w:basedOn w:val="Normal"/>
    <w:qFormat/>
    <w:pPr>
      <w:widowControl w:val="0"/>
      <w:autoSpaceDE w:val="0"/>
      <w:autoSpaceDN w:val="0"/>
      <w:adjustRightInd w:val="0"/>
      <w:spacing w:after="60" w:line="200" w:lineRule="atLeast"/>
      <w:textAlignment w:val="center"/>
    </w:pPr>
    <w:rPr>
      <w:rFonts w:cs="ArialMT"/>
      <w:color w:val="000000"/>
      <w:sz w:val="14"/>
      <w:szCs w:val="14"/>
    </w:rPr>
  </w:style>
  <w:style w:type="character" w:styleId="Hyperlink">
    <w:name w:val="Hyperlink"/>
    <w:uiPriority w:val="99"/>
    <w:rPr>
      <w:rFonts w:cs="Times New Roman"/>
      <w:color w:val="0000FF"/>
      <w:u w:val="single"/>
    </w:rPr>
  </w:style>
  <w:style w:type="paragraph" w:customStyle="1" w:styleId="Ljustrutnt-dekorfrg31">
    <w:name w:val="Ljust rutnät - dekorfärg 31"/>
    <w:basedOn w:val="Normal"/>
    <w:uiPriority w:val="34"/>
    <w:qFormat/>
    <w:pPr>
      <w:ind w:left="720"/>
      <w:contextualSpacing/>
    </w:pPr>
  </w:style>
  <w:style w:type="character" w:customStyle="1" w:styleId="hps">
    <w:name w:val="hps"/>
    <w:rPr>
      <w:rFonts w:cs="Times New Roman"/>
    </w:rPr>
  </w:style>
  <w:style w:type="paragraph" w:styleId="BalloonText">
    <w:name w:val="Balloon Text"/>
    <w:basedOn w:val="Normal"/>
    <w:link w:val="BalloonTextChar"/>
    <w:uiPriority w:val="99"/>
    <w:semiHidden/>
    <w:pPr>
      <w:spacing w:after="0" w:line="240" w:lineRule="auto"/>
    </w:pPr>
    <w:rPr>
      <w:rFonts w:ascii="Times New Roman" w:hAnsi="Times New Roman"/>
      <w:sz w:val="16"/>
      <w:szCs w:val="16"/>
    </w:rPr>
  </w:style>
  <w:style w:type="character" w:customStyle="1" w:styleId="BalloonTextChar">
    <w:name w:val="Balloon Text Char"/>
    <w:link w:val="BalloonText"/>
    <w:uiPriority w:val="99"/>
    <w:semiHidden/>
    <w:locked/>
    <w:rPr>
      <w:rFonts w:ascii="Times New Roman" w:hAnsi="Times New Roman" w:cs="Times New Roman"/>
      <w:sz w:val="16"/>
      <w:szCs w:val="16"/>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NormalWeb">
    <w:name w:val="Normal (Web)"/>
    <w:basedOn w:val="Normal"/>
    <w:uiPriority w:val="99"/>
    <w:semiHidden/>
    <w:unhideWhenUsed/>
    <w:rsid w:val="00B51AC8"/>
    <w:pPr>
      <w:spacing w:before="100" w:beforeAutospacing="1" w:after="100" w:afterAutospacing="1" w:line="240" w:lineRule="auto"/>
    </w:pPr>
    <w:rPr>
      <w:rFonts w:ascii="Times New Roman" w:hAnsi="Times New Roman"/>
      <w:snapToGrid/>
      <w:sz w:val="24"/>
      <w:lang w:eastAsia="sv-SE"/>
    </w:rPr>
  </w:style>
  <w:style w:type="character" w:styleId="Emphasis">
    <w:name w:val="Emphasis"/>
    <w:uiPriority w:val="20"/>
    <w:qFormat/>
    <w:rsid w:val="00B84B85"/>
    <w:rPr>
      <w:i/>
      <w:iCs/>
    </w:rPr>
  </w:style>
  <w:style w:type="character" w:styleId="Strong">
    <w:name w:val="Strong"/>
    <w:uiPriority w:val="22"/>
    <w:qFormat/>
    <w:rsid w:val="00AC4ACD"/>
    <w:rPr>
      <w:b/>
      <w:bCs/>
    </w:rPr>
  </w:style>
  <w:style w:type="character" w:customStyle="1" w:styleId="apple-converted-space">
    <w:name w:val="apple-converted-space"/>
    <w:rsid w:val="00AC4ACD"/>
  </w:style>
  <w:style w:type="character" w:styleId="CommentReference">
    <w:name w:val="annotation reference"/>
    <w:uiPriority w:val="99"/>
    <w:semiHidden/>
    <w:unhideWhenUsed/>
    <w:rsid w:val="002B755B"/>
    <w:rPr>
      <w:sz w:val="16"/>
      <w:szCs w:val="16"/>
    </w:rPr>
  </w:style>
  <w:style w:type="paragraph" w:styleId="CommentText">
    <w:name w:val="annotation text"/>
    <w:basedOn w:val="Normal"/>
    <w:link w:val="CommentTextChar"/>
    <w:uiPriority w:val="99"/>
    <w:semiHidden/>
    <w:unhideWhenUsed/>
    <w:rsid w:val="002B755B"/>
    <w:rPr>
      <w:sz w:val="20"/>
      <w:szCs w:val="20"/>
    </w:rPr>
  </w:style>
  <w:style w:type="character" w:customStyle="1" w:styleId="CommentTextChar">
    <w:name w:val="Comment Text Char"/>
    <w:link w:val="CommentText"/>
    <w:uiPriority w:val="99"/>
    <w:semiHidden/>
    <w:rsid w:val="002B755B"/>
    <w:rPr>
      <w:rFonts w:ascii="Arial" w:hAnsi="Arial"/>
      <w:snapToGrid w:val="0"/>
      <w:lang w:eastAsia="en-GB"/>
    </w:rPr>
  </w:style>
  <w:style w:type="paragraph" w:styleId="CommentSubject">
    <w:name w:val="annotation subject"/>
    <w:basedOn w:val="CommentText"/>
    <w:next w:val="CommentText"/>
    <w:link w:val="CommentSubjectChar"/>
    <w:uiPriority w:val="99"/>
    <w:semiHidden/>
    <w:unhideWhenUsed/>
    <w:rsid w:val="002B755B"/>
    <w:rPr>
      <w:b/>
      <w:bCs/>
    </w:rPr>
  </w:style>
  <w:style w:type="character" w:customStyle="1" w:styleId="CommentSubjectChar">
    <w:name w:val="Comment Subject Char"/>
    <w:link w:val="CommentSubject"/>
    <w:uiPriority w:val="99"/>
    <w:semiHidden/>
    <w:rsid w:val="002B755B"/>
    <w:rPr>
      <w:rFonts w:ascii="Arial" w:hAnsi="Arial"/>
      <w:b/>
      <w:bCs/>
      <w:snapToGrid w:val="0"/>
      <w:lang w:eastAsia="en-GB"/>
    </w:rPr>
  </w:style>
  <w:style w:type="paragraph" w:customStyle="1" w:styleId="Default">
    <w:name w:val="Default"/>
    <w:rsid w:val="00B32B81"/>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40" w:lineRule="atLeast"/>
    </w:pPr>
    <w:rPr>
      <w:rFonts w:ascii="Arial" w:hAnsi="Arial"/>
      <w:snapToGrid w:val="0"/>
      <w:sz w:val="1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character" w:customStyle="1" w:styleId="HeaderChar">
    <w:name w:val="Header Char"/>
    <w:link w:val="Header"/>
    <w:uiPriority w:val="99"/>
    <w:locked/>
    <w:rPr>
      <w:rFonts w:ascii="Arial" w:hAnsi="Arial" w:cs="Times New Roman"/>
      <w:sz w:val="24"/>
      <w:szCs w:val="24"/>
    </w:rPr>
  </w:style>
  <w:style w:type="paragraph" w:styleId="Footer">
    <w:name w:val="footer"/>
    <w:basedOn w:val="Normal"/>
    <w:link w:val="FooterChar"/>
    <w:uiPriority w:val="99"/>
    <w:pPr>
      <w:tabs>
        <w:tab w:val="center" w:pos="4703"/>
        <w:tab w:val="right" w:pos="9406"/>
      </w:tabs>
    </w:pPr>
  </w:style>
  <w:style w:type="character" w:customStyle="1" w:styleId="FooterChar">
    <w:name w:val="Footer Char"/>
    <w:link w:val="Footer"/>
    <w:uiPriority w:val="99"/>
    <w:locked/>
    <w:rPr>
      <w:rFonts w:ascii="Arial" w:hAnsi="Arial" w:cs="Times New Roman"/>
      <w:sz w:val="24"/>
      <w:szCs w:val="24"/>
    </w:rPr>
  </w:style>
  <w:style w:type="paragraph" w:customStyle="1" w:styleId="PMDatum">
    <w:name w:val="PM Datum"/>
    <w:basedOn w:val="Normal"/>
    <w:qFormat/>
    <w:pPr>
      <w:spacing w:before="120" w:after="120" w:line="240" w:lineRule="auto"/>
    </w:pPr>
    <w:rPr>
      <w:rFonts w:cs="ArialMT"/>
      <w:sz w:val="16"/>
      <w:szCs w:val="16"/>
    </w:rPr>
  </w:style>
  <w:style w:type="paragraph" w:customStyle="1" w:styleId="Sidfottext">
    <w:name w:val="Sidfot text"/>
    <w:basedOn w:val="Normal"/>
    <w:qFormat/>
    <w:pPr>
      <w:widowControl w:val="0"/>
      <w:autoSpaceDE w:val="0"/>
      <w:autoSpaceDN w:val="0"/>
      <w:adjustRightInd w:val="0"/>
      <w:spacing w:after="60" w:line="200" w:lineRule="atLeast"/>
      <w:textAlignment w:val="center"/>
    </w:pPr>
    <w:rPr>
      <w:rFonts w:cs="ArialMT"/>
      <w:color w:val="000000"/>
      <w:sz w:val="14"/>
      <w:szCs w:val="14"/>
    </w:rPr>
  </w:style>
  <w:style w:type="character" w:styleId="Hyperlink">
    <w:name w:val="Hyperlink"/>
    <w:uiPriority w:val="99"/>
    <w:rPr>
      <w:rFonts w:cs="Times New Roman"/>
      <w:color w:val="0000FF"/>
      <w:u w:val="single"/>
    </w:rPr>
  </w:style>
  <w:style w:type="paragraph" w:customStyle="1" w:styleId="Ljustrutnt-dekorfrg31">
    <w:name w:val="Ljust rutnät - dekorfärg 31"/>
    <w:basedOn w:val="Normal"/>
    <w:uiPriority w:val="34"/>
    <w:qFormat/>
    <w:pPr>
      <w:ind w:left="720"/>
      <w:contextualSpacing/>
    </w:pPr>
  </w:style>
  <w:style w:type="character" w:customStyle="1" w:styleId="hps">
    <w:name w:val="hps"/>
    <w:rPr>
      <w:rFonts w:cs="Times New Roman"/>
    </w:rPr>
  </w:style>
  <w:style w:type="paragraph" w:styleId="BalloonText">
    <w:name w:val="Balloon Text"/>
    <w:basedOn w:val="Normal"/>
    <w:link w:val="BalloonTextChar"/>
    <w:uiPriority w:val="99"/>
    <w:semiHidden/>
    <w:pPr>
      <w:spacing w:after="0" w:line="240" w:lineRule="auto"/>
    </w:pPr>
    <w:rPr>
      <w:rFonts w:ascii="Times New Roman" w:hAnsi="Times New Roman"/>
      <w:sz w:val="16"/>
      <w:szCs w:val="16"/>
    </w:rPr>
  </w:style>
  <w:style w:type="character" w:customStyle="1" w:styleId="BalloonTextChar">
    <w:name w:val="Balloon Text Char"/>
    <w:link w:val="BalloonText"/>
    <w:uiPriority w:val="99"/>
    <w:semiHidden/>
    <w:locked/>
    <w:rPr>
      <w:rFonts w:ascii="Times New Roman" w:hAnsi="Times New Roman" w:cs="Times New Roman"/>
      <w:sz w:val="16"/>
      <w:szCs w:val="16"/>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NormalWeb">
    <w:name w:val="Normal (Web)"/>
    <w:basedOn w:val="Normal"/>
    <w:uiPriority w:val="99"/>
    <w:semiHidden/>
    <w:unhideWhenUsed/>
    <w:rsid w:val="00B51AC8"/>
    <w:pPr>
      <w:spacing w:before="100" w:beforeAutospacing="1" w:after="100" w:afterAutospacing="1" w:line="240" w:lineRule="auto"/>
    </w:pPr>
    <w:rPr>
      <w:rFonts w:ascii="Times New Roman" w:hAnsi="Times New Roman"/>
      <w:snapToGrid/>
      <w:sz w:val="24"/>
      <w:lang w:eastAsia="sv-SE"/>
    </w:rPr>
  </w:style>
  <w:style w:type="character" w:styleId="Emphasis">
    <w:name w:val="Emphasis"/>
    <w:uiPriority w:val="20"/>
    <w:qFormat/>
    <w:rsid w:val="00B84B85"/>
    <w:rPr>
      <w:i/>
      <w:iCs/>
    </w:rPr>
  </w:style>
  <w:style w:type="character" w:styleId="Strong">
    <w:name w:val="Strong"/>
    <w:uiPriority w:val="22"/>
    <w:qFormat/>
    <w:rsid w:val="00AC4ACD"/>
    <w:rPr>
      <w:b/>
      <w:bCs/>
    </w:rPr>
  </w:style>
  <w:style w:type="character" w:customStyle="1" w:styleId="apple-converted-space">
    <w:name w:val="apple-converted-space"/>
    <w:rsid w:val="00AC4ACD"/>
  </w:style>
  <w:style w:type="character" w:styleId="CommentReference">
    <w:name w:val="annotation reference"/>
    <w:uiPriority w:val="99"/>
    <w:semiHidden/>
    <w:unhideWhenUsed/>
    <w:rsid w:val="002B755B"/>
    <w:rPr>
      <w:sz w:val="16"/>
      <w:szCs w:val="16"/>
    </w:rPr>
  </w:style>
  <w:style w:type="paragraph" w:styleId="CommentText">
    <w:name w:val="annotation text"/>
    <w:basedOn w:val="Normal"/>
    <w:link w:val="CommentTextChar"/>
    <w:uiPriority w:val="99"/>
    <w:semiHidden/>
    <w:unhideWhenUsed/>
    <w:rsid w:val="002B755B"/>
    <w:rPr>
      <w:sz w:val="20"/>
      <w:szCs w:val="20"/>
    </w:rPr>
  </w:style>
  <w:style w:type="character" w:customStyle="1" w:styleId="CommentTextChar">
    <w:name w:val="Comment Text Char"/>
    <w:link w:val="CommentText"/>
    <w:uiPriority w:val="99"/>
    <w:semiHidden/>
    <w:rsid w:val="002B755B"/>
    <w:rPr>
      <w:rFonts w:ascii="Arial" w:hAnsi="Arial"/>
      <w:snapToGrid w:val="0"/>
      <w:lang w:eastAsia="en-GB"/>
    </w:rPr>
  </w:style>
  <w:style w:type="paragraph" w:styleId="CommentSubject">
    <w:name w:val="annotation subject"/>
    <w:basedOn w:val="CommentText"/>
    <w:next w:val="CommentText"/>
    <w:link w:val="CommentSubjectChar"/>
    <w:uiPriority w:val="99"/>
    <w:semiHidden/>
    <w:unhideWhenUsed/>
    <w:rsid w:val="002B755B"/>
    <w:rPr>
      <w:b/>
      <w:bCs/>
    </w:rPr>
  </w:style>
  <w:style w:type="character" w:customStyle="1" w:styleId="CommentSubjectChar">
    <w:name w:val="Comment Subject Char"/>
    <w:link w:val="CommentSubject"/>
    <w:uiPriority w:val="99"/>
    <w:semiHidden/>
    <w:rsid w:val="002B755B"/>
    <w:rPr>
      <w:rFonts w:ascii="Arial" w:hAnsi="Arial"/>
      <w:b/>
      <w:bCs/>
      <w:snapToGrid w:val="0"/>
      <w:lang w:eastAsia="en-GB"/>
    </w:rPr>
  </w:style>
  <w:style w:type="paragraph" w:customStyle="1" w:styleId="Default">
    <w:name w:val="Default"/>
    <w:rsid w:val="00B32B81"/>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2525">
      <w:bodyDiv w:val="1"/>
      <w:marLeft w:val="0"/>
      <w:marRight w:val="0"/>
      <w:marTop w:val="0"/>
      <w:marBottom w:val="0"/>
      <w:divBdr>
        <w:top w:val="none" w:sz="0" w:space="0" w:color="auto"/>
        <w:left w:val="none" w:sz="0" w:space="0" w:color="auto"/>
        <w:bottom w:val="none" w:sz="0" w:space="0" w:color="auto"/>
        <w:right w:val="none" w:sz="0" w:space="0" w:color="auto"/>
      </w:divBdr>
      <w:divsChild>
        <w:div w:id="51539401">
          <w:marLeft w:val="0"/>
          <w:marRight w:val="0"/>
          <w:marTop w:val="0"/>
          <w:marBottom w:val="0"/>
          <w:divBdr>
            <w:top w:val="none" w:sz="0" w:space="0" w:color="auto"/>
            <w:left w:val="none" w:sz="0" w:space="0" w:color="auto"/>
            <w:bottom w:val="none" w:sz="0" w:space="0" w:color="auto"/>
            <w:right w:val="none" w:sz="0" w:space="0" w:color="auto"/>
          </w:divBdr>
        </w:div>
        <w:div w:id="80181615">
          <w:marLeft w:val="0"/>
          <w:marRight w:val="0"/>
          <w:marTop w:val="0"/>
          <w:marBottom w:val="0"/>
          <w:divBdr>
            <w:top w:val="none" w:sz="0" w:space="0" w:color="auto"/>
            <w:left w:val="none" w:sz="0" w:space="0" w:color="auto"/>
            <w:bottom w:val="none" w:sz="0" w:space="0" w:color="auto"/>
            <w:right w:val="none" w:sz="0" w:space="0" w:color="auto"/>
          </w:divBdr>
        </w:div>
        <w:div w:id="140275297">
          <w:marLeft w:val="0"/>
          <w:marRight w:val="0"/>
          <w:marTop w:val="0"/>
          <w:marBottom w:val="0"/>
          <w:divBdr>
            <w:top w:val="none" w:sz="0" w:space="0" w:color="auto"/>
            <w:left w:val="none" w:sz="0" w:space="0" w:color="auto"/>
            <w:bottom w:val="none" w:sz="0" w:space="0" w:color="auto"/>
            <w:right w:val="none" w:sz="0" w:space="0" w:color="auto"/>
          </w:divBdr>
        </w:div>
        <w:div w:id="436606013">
          <w:marLeft w:val="0"/>
          <w:marRight w:val="0"/>
          <w:marTop w:val="0"/>
          <w:marBottom w:val="0"/>
          <w:divBdr>
            <w:top w:val="none" w:sz="0" w:space="0" w:color="auto"/>
            <w:left w:val="none" w:sz="0" w:space="0" w:color="auto"/>
            <w:bottom w:val="none" w:sz="0" w:space="0" w:color="auto"/>
            <w:right w:val="none" w:sz="0" w:space="0" w:color="auto"/>
          </w:divBdr>
        </w:div>
        <w:div w:id="630207687">
          <w:marLeft w:val="0"/>
          <w:marRight w:val="0"/>
          <w:marTop w:val="0"/>
          <w:marBottom w:val="0"/>
          <w:divBdr>
            <w:top w:val="none" w:sz="0" w:space="0" w:color="auto"/>
            <w:left w:val="none" w:sz="0" w:space="0" w:color="auto"/>
            <w:bottom w:val="none" w:sz="0" w:space="0" w:color="auto"/>
            <w:right w:val="none" w:sz="0" w:space="0" w:color="auto"/>
          </w:divBdr>
        </w:div>
        <w:div w:id="1267277349">
          <w:marLeft w:val="0"/>
          <w:marRight w:val="0"/>
          <w:marTop w:val="0"/>
          <w:marBottom w:val="0"/>
          <w:divBdr>
            <w:top w:val="none" w:sz="0" w:space="0" w:color="auto"/>
            <w:left w:val="none" w:sz="0" w:space="0" w:color="auto"/>
            <w:bottom w:val="none" w:sz="0" w:space="0" w:color="auto"/>
            <w:right w:val="none" w:sz="0" w:space="0" w:color="auto"/>
          </w:divBdr>
        </w:div>
        <w:div w:id="1292908093">
          <w:marLeft w:val="0"/>
          <w:marRight w:val="0"/>
          <w:marTop w:val="0"/>
          <w:marBottom w:val="0"/>
          <w:divBdr>
            <w:top w:val="none" w:sz="0" w:space="0" w:color="auto"/>
            <w:left w:val="none" w:sz="0" w:space="0" w:color="auto"/>
            <w:bottom w:val="none" w:sz="0" w:space="0" w:color="auto"/>
            <w:right w:val="none" w:sz="0" w:space="0" w:color="auto"/>
          </w:divBdr>
        </w:div>
        <w:div w:id="1807039439">
          <w:marLeft w:val="0"/>
          <w:marRight w:val="0"/>
          <w:marTop w:val="0"/>
          <w:marBottom w:val="0"/>
          <w:divBdr>
            <w:top w:val="none" w:sz="0" w:space="0" w:color="auto"/>
            <w:left w:val="none" w:sz="0" w:space="0" w:color="auto"/>
            <w:bottom w:val="none" w:sz="0" w:space="0" w:color="auto"/>
            <w:right w:val="none" w:sz="0" w:space="0" w:color="auto"/>
          </w:divBdr>
        </w:div>
        <w:div w:id="1819178814">
          <w:marLeft w:val="0"/>
          <w:marRight w:val="0"/>
          <w:marTop w:val="0"/>
          <w:marBottom w:val="0"/>
          <w:divBdr>
            <w:top w:val="none" w:sz="0" w:space="0" w:color="auto"/>
            <w:left w:val="none" w:sz="0" w:space="0" w:color="auto"/>
            <w:bottom w:val="none" w:sz="0" w:space="0" w:color="auto"/>
            <w:right w:val="none" w:sz="0" w:space="0" w:color="auto"/>
          </w:divBdr>
        </w:div>
        <w:div w:id="1876845935">
          <w:marLeft w:val="0"/>
          <w:marRight w:val="0"/>
          <w:marTop w:val="0"/>
          <w:marBottom w:val="0"/>
          <w:divBdr>
            <w:top w:val="none" w:sz="0" w:space="0" w:color="auto"/>
            <w:left w:val="none" w:sz="0" w:space="0" w:color="auto"/>
            <w:bottom w:val="none" w:sz="0" w:space="0" w:color="auto"/>
            <w:right w:val="none" w:sz="0" w:space="0" w:color="auto"/>
          </w:divBdr>
        </w:div>
      </w:divsChild>
    </w:div>
    <w:div w:id="146361510">
      <w:bodyDiv w:val="1"/>
      <w:marLeft w:val="0"/>
      <w:marRight w:val="0"/>
      <w:marTop w:val="0"/>
      <w:marBottom w:val="0"/>
      <w:divBdr>
        <w:top w:val="none" w:sz="0" w:space="0" w:color="auto"/>
        <w:left w:val="none" w:sz="0" w:space="0" w:color="auto"/>
        <w:bottom w:val="none" w:sz="0" w:space="0" w:color="auto"/>
        <w:right w:val="none" w:sz="0" w:space="0" w:color="auto"/>
      </w:divBdr>
    </w:div>
    <w:div w:id="201481603">
      <w:bodyDiv w:val="1"/>
      <w:marLeft w:val="0"/>
      <w:marRight w:val="0"/>
      <w:marTop w:val="0"/>
      <w:marBottom w:val="0"/>
      <w:divBdr>
        <w:top w:val="none" w:sz="0" w:space="0" w:color="auto"/>
        <w:left w:val="none" w:sz="0" w:space="0" w:color="auto"/>
        <w:bottom w:val="none" w:sz="0" w:space="0" w:color="auto"/>
        <w:right w:val="none" w:sz="0" w:space="0" w:color="auto"/>
      </w:divBdr>
    </w:div>
    <w:div w:id="486096680">
      <w:bodyDiv w:val="1"/>
      <w:marLeft w:val="0"/>
      <w:marRight w:val="0"/>
      <w:marTop w:val="0"/>
      <w:marBottom w:val="0"/>
      <w:divBdr>
        <w:top w:val="none" w:sz="0" w:space="0" w:color="auto"/>
        <w:left w:val="none" w:sz="0" w:space="0" w:color="auto"/>
        <w:bottom w:val="none" w:sz="0" w:space="0" w:color="auto"/>
        <w:right w:val="none" w:sz="0" w:space="0" w:color="auto"/>
      </w:divBdr>
    </w:div>
    <w:div w:id="568808563">
      <w:bodyDiv w:val="1"/>
      <w:marLeft w:val="0"/>
      <w:marRight w:val="0"/>
      <w:marTop w:val="0"/>
      <w:marBottom w:val="0"/>
      <w:divBdr>
        <w:top w:val="none" w:sz="0" w:space="0" w:color="auto"/>
        <w:left w:val="none" w:sz="0" w:space="0" w:color="auto"/>
        <w:bottom w:val="none" w:sz="0" w:space="0" w:color="auto"/>
        <w:right w:val="none" w:sz="0" w:space="0" w:color="auto"/>
      </w:divBdr>
    </w:div>
    <w:div w:id="586425689">
      <w:bodyDiv w:val="1"/>
      <w:marLeft w:val="0"/>
      <w:marRight w:val="0"/>
      <w:marTop w:val="0"/>
      <w:marBottom w:val="0"/>
      <w:divBdr>
        <w:top w:val="none" w:sz="0" w:space="0" w:color="auto"/>
        <w:left w:val="none" w:sz="0" w:space="0" w:color="auto"/>
        <w:bottom w:val="none" w:sz="0" w:space="0" w:color="auto"/>
        <w:right w:val="none" w:sz="0" w:space="0" w:color="auto"/>
      </w:divBdr>
    </w:div>
    <w:div w:id="875657238">
      <w:bodyDiv w:val="1"/>
      <w:marLeft w:val="0"/>
      <w:marRight w:val="0"/>
      <w:marTop w:val="0"/>
      <w:marBottom w:val="0"/>
      <w:divBdr>
        <w:top w:val="none" w:sz="0" w:space="0" w:color="auto"/>
        <w:left w:val="none" w:sz="0" w:space="0" w:color="auto"/>
        <w:bottom w:val="none" w:sz="0" w:space="0" w:color="auto"/>
        <w:right w:val="none" w:sz="0" w:space="0" w:color="auto"/>
      </w:divBdr>
    </w:div>
    <w:div w:id="1549029710">
      <w:bodyDiv w:val="1"/>
      <w:marLeft w:val="0"/>
      <w:marRight w:val="0"/>
      <w:marTop w:val="0"/>
      <w:marBottom w:val="0"/>
      <w:divBdr>
        <w:top w:val="none" w:sz="0" w:space="0" w:color="auto"/>
        <w:left w:val="none" w:sz="0" w:space="0" w:color="auto"/>
        <w:bottom w:val="none" w:sz="0" w:space="0" w:color="auto"/>
        <w:right w:val="none" w:sz="0" w:space="0" w:color="auto"/>
      </w:divBdr>
      <w:divsChild>
        <w:div w:id="761530921">
          <w:marLeft w:val="0"/>
          <w:marRight w:val="0"/>
          <w:marTop w:val="0"/>
          <w:marBottom w:val="0"/>
          <w:divBdr>
            <w:top w:val="none" w:sz="0" w:space="0" w:color="auto"/>
            <w:left w:val="none" w:sz="0" w:space="0" w:color="auto"/>
            <w:bottom w:val="none" w:sz="0" w:space="0" w:color="auto"/>
            <w:right w:val="none" w:sz="0" w:space="0" w:color="auto"/>
          </w:divBdr>
        </w:div>
        <w:div w:id="1414670046">
          <w:marLeft w:val="0"/>
          <w:marRight w:val="0"/>
          <w:marTop w:val="0"/>
          <w:marBottom w:val="0"/>
          <w:divBdr>
            <w:top w:val="none" w:sz="0" w:space="0" w:color="auto"/>
            <w:left w:val="none" w:sz="0" w:space="0" w:color="auto"/>
            <w:bottom w:val="none" w:sz="0" w:space="0" w:color="auto"/>
            <w:right w:val="none" w:sz="0" w:space="0" w:color="auto"/>
          </w:divBdr>
        </w:div>
        <w:div w:id="1679648534">
          <w:marLeft w:val="0"/>
          <w:marRight w:val="0"/>
          <w:marTop w:val="0"/>
          <w:marBottom w:val="0"/>
          <w:divBdr>
            <w:top w:val="none" w:sz="0" w:space="0" w:color="auto"/>
            <w:left w:val="none" w:sz="0" w:space="0" w:color="auto"/>
            <w:bottom w:val="none" w:sz="0" w:space="0" w:color="auto"/>
            <w:right w:val="none" w:sz="0" w:space="0" w:color="auto"/>
          </w:divBdr>
        </w:div>
      </w:divsChild>
    </w:div>
    <w:div w:id="1764229467">
      <w:marLeft w:val="0"/>
      <w:marRight w:val="0"/>
      <w:marTop w:val="0"/>
      <w:marBottom w:val="0"/>
      <w:divBdr>
        <w:top w:val="none" w:sz="0" w:space="0" w:color="auto"/>
        <w:left w:val="none" w:sz="0" w:space="0" w:color="auto"/>
        <w:bottom w:val="none" w:sz="0" w:space="0" w:color="auto"/>
        <w:right w:val="none" w:sz="0" w:space="0" w:color="auto"/>
      </w:divBdr>
    </w:div>
    <w:div w:id="1807578348">
      <w:bodyDiv w:val="1"/>
      <w:marLeft w:val="0"/>
      <w:marRight w:val="0"/>
      <w:marTop w:val="0"/>
      <w:marBottom w:val="0"/>
      <w:divBdr>
        <w:top w:val="none" w:sz="0" w:space="0" w:color="auto"/>
        <w:left w:val="none" w:sz="0" w:space="0" w:color="auto"/>
        <w:bottom w:val="none" w:sz="0" w:space="0" w:color="auto"/>
        <w:right w:val="none" w:sz="0" w:space="0" w:color="auto"/>
      </w:divBdr>
      <w:divsChild>
        <w:div w:id="692534432">
          <w:marLeft w:val="0"/>
          <w:marRight w:val="0"/>
          <w:marTop w:val="0"/>
          <w:marBottom w:val="0"/>
          <w:divBdr>
            <w:top w:val="none" w:sz="0" w:space="0" w:color="auto"/>
            <w:left w:val="none" w:sz="0" w:space="0" w:color="auto"/>
            <w:bottom w:val="none" w:sz="0" w:space="0" w:color="auto"/>
            <w:right w:val="none" w:sz="0" w:space="0" w:color="auto"/>
          </w:divBdr>
        </w:div>
      </w:divsChild>
    </w:div>
    <w:div w:id="186463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nn-charlotte.johansson@scandichotels.com" TargetMode="External"/><Relationship Id="rId4" Type="http://schemas.microsoft.com/office/2007/relationships/stylesWithEffects" Target="stylesWithEffects.xml"/><Relationship Id="rId9" Type="http://schemas.openxmlformats.org/officeDocument/2006/relationships/hyperlink" Target="mailto:anna-klara.lindholm@scandichotel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andic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2381-677C-471F-9AFC-334B4B9C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1953</Characters>
  <Application>Microsoft Office Word</Application>
  <DocSecurity>4</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Primegroup</Company>
  <LinksUpToDate>false</LinksUpToDate>
  <CharactersWithSpaces>2317</CharactersWithSpaces>
  <SharedDoc>false</SharedDoc>
  <HLinks>
    <vt:vector size="18" baseType="variant">
      <vt:variant>
        <vt:i4>65569</vt:i4>
      </vt:variant>
      <vt:variant>
        <vt:i4>3</vt:i4>
      </vt:variant>
      <vt:variant>
        <vt:i4>0</vt:i4>
      </vt:variant>
      <vt:variant>
        <vt:i4>5</vt:i4>
      </vt:variant>
      <vt:variant>
        <vt:lpwstr>mailto:ann-charlotte.johansson@scandichotels.com</vt:lpwstr>
      </vt:variant>
      <vt:variant>
        <vt:lpwstr/>
      </vt:variant>
      <vt:variant>
        <vt:i4>1900605</vt:i4>
      </vt:variant>
      <vt:variant>
        <vt:i4>0</vt:i4>
      </vt:variant>
      <vt:variant>
        <vt:i4>0</vt:i4>
      </vt:variant>
      <vt:variant>
        <vt:i4>5</vt:i4>
      </vt:variant>
      <vt:variant>
        <vt:lpwstr>mailto:anna-klara.lindholm@scandichotels.com</vt:lpwstr>
      </vt:variant>
      <vt:variant>
        <vt:lpwstr/>
      </vt:variant>
      <vt:variant>
        <vt:i4>4784133</vt:i4>
      </vt:variant>
      <vt:variant>
        <vt:i4>0</vt:i4>
      </vt:variant>
      <vt:variant>
        <vt:i4>0</vt:i4>
      </vt:variant>
      <vt:variant>
        <vt:i4>5</vt:i4>
      </vt:variant>
      <vt:variant>
        <vt:lpwstr>http://www.scandichotels.com/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Enström</dc:creator>
  <cp:lastModifiedBy>Anna-Klara Lindholm</cp:lastModifiedBy>
  <cp:revision>2</cp:revision>
  <cp:lastPrinted>2015-02-26T10:29:00Z</cp:lastPrinted>
  <dcterms:created xsi:type="dcterms:W3CDTF">2015-03-01T17:54:00Z</dcterms:created>
  <dcterms:modified xsi:type="dcterms:W3CDTF">2015-03-01T17:54:00Z</dcterms:modified>
</cp:coreProperties>
</file>